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BB" w:rsidRDefault="00CC3ABB" w:rsidP="00CC3ABB">
      <w:pPr>
        <w:shd w:val="clear" w:color="auto" w:fill="FFFFFF"/>
        <w:spacing w:after="0" w:line="240" w:lineRule="auto"/>
        <w:rPr>
          <w:rFonts w:ascii="Segoe UI" w:eastAsia="Times New Roman" w:hAnsi="Segoe UI" w:cs="Segoe UI"/>
          <w:color w:val="000000"/>
          <w:sz w:val="32"/>
          <w:szCs w:val="32"/>
          <w:lang w:eastAsia="it-IT"/>
        </w:rPr>
      </w:pPr>
    </w:p>
    <w:p w:rsidR="009C41B3" w:rsidRDefault="009C41B3" w:rsidP="009C41B3">
      <w:pPr>
        <w:jc w:val="center"/>
      </w:pPr>
      <w:r>
        <w:rPr>
          <w:noProof/>
          <w:lang w:eastAsia="it-IT"/>
        </w:rPr>
        <w:drawing>
          <wp:anchor distT="0" distB="0" distL="114300" distR="114300" simplePos="0" relativeHeight="251658240" behindDoc="1" locked="0" layoutInCell="1" allowOverlap="1">
            <wp:simplePos x="0" y="0"/>
            <wp:positionH relativeFrom="column">
              <wp:posOffset>1058545</wp:posOffset>
            </wp:positionH>
            <wp:positionV relativeFrom="paragraph">
              <wp:posOffset>-810895</wp:posOffset>
            </wp:positionV>
            <wp:extent cx="3771900" cy="1663700"/>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9C41B3" w:rsidRDefault="009C41B3" w:rsidP="009C41B3"/>
    <w:p w:rsidR="009C41B3" w:rsidRDefault="009C41B3" w:rsidP="009C41B3">
      <w:pPr>
        <w:spacing w:line="360" w:lineRule="auto"/>
        <w:ind w:left="6372"/>
        <w:jc w:val="both"/>
      </w:pPr>
    </w:p>
    <w:p w:rsidR="009C41B3" w:rsidRDefault="00DE0919" w:rsidP="009C41B3">
      <w:pPr>
        <w:spacing w:line="360" w:lineRule="auto"/>
      </w:pPr>
      <w:r>
        <w:t>23/12/2017</w:t>
      </w:r>
    </w:p>
    <w:p w:rsidR="002D6032" w:rsidRPr="002D6032" w:rsidRDefault="002D6032" w:rsidP="002D6032">
      <w:pPr>
        <w:shd w:val="clear" w:color="auto" w:fill="FFFFFF"/>
        <w:spacing w:after="0" w:line="240" w:lineRule="auto"/>
        <w:rPr>
          <w:rFonts w:ascii="Tahoma" w:eastAsia="Times New Roman" w:hAnsi="Tahoma" w:cs="Tahoma"/>
          <w:color w:val="000000"/>
          <w:sz w:val="20"/>
          <w:szCs w:val="20"/>
          <w:lang w:eastAsia="it-IT"/>
        </w:rPr>
      </w:pPr>
      <w:r w:rsidRPr="002D6032">
        <w:rPr>
          <w:rFonts w:ascii="Tahoma" w:eastAsia="Times New Roman" w:hAnsi="Tahoma" w:cs="Tahoma"/>
          <w:color w:val="000000"/>
          <w:sz w:val="20"/>
          <w:szCs w:val="20"/>
          <w:lang w:eastAsia="it-IT"/>
        </w:rPr>
        <w:t> </w:t>
      </w:r>
    </w:p>
    <w:p w:rsidR="002804F7" w:rsidRPr="002804F7" w:rsidRDefault="002804F7" w:rsidP="002804F7">
      <w:pPr>
        <w:shd w:val="clear" w:color="auto" w:fill="FFFFFF"/>
        <w:spacing w:after="0" w:line="240" w:lineRule="auto"/>
        <w:rPr>
          <w:rFonts w:ascii="Tahoma" w:eastAsia="Times New Roman" w:hAnsi="Tahoma" w:cs="Tahoma"/>
          <w:color w:val="000000"/>
          <w:sz w:val="20"/>
          <w:szCs w:val="20"/>
          <w:lang w:eastAsia="it-IT"/>
        </w:rPr>
      </w:pPr>
      <w:r w:rsidRPr="002804F7">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COMUNICATO STAMPA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both"/>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4A1F18" w:rsidRPr="00990F74" w:rsidRDefault="00DE0919" w:rsidP="00990F74">
      <w:pPr>
        <w:jc w:val="both"/>
        <w:rPr>
          <w:sz w:val="28"/>
          <w:szCs w:val="28"/>
        </w:rPr>
      </w:pPr>
      <w:r>
        <w:rPr>
          <w:rFonts w:ascii="Tahoma" w:hAnsi="Tahoma" w:cs="Tahoma"/>
          <w:color w:val="000000"/>
          <w:sz w:val="20"/>
          <w:szCs w:val="20"/>
          <w:shd w:val="clear" w:color="auto" w:fill="FFFFFF"/>
        </w:rPr>
        <w:t>“Parteciperò</w:t>
      </w:r>
      <w:r>
        <w:rPr>
          <w:rStyle w:val="Enfasigrassetto"/>
          <w:rFonts w:ascii="Tahoma" w:hAnsi="Tahoma" w:cs="Tahoma"/>
          <w:color w:val="000000"/>
          <w:sz w:val="20"/>
          <w:szCs w:val="20"/>
          <w:shd w:val="clear" w:color="auto" w:fill="FFFFFF"/>
        </w:rPr>
        <w:t> oggi all’assemblea che si terrà alle 17.30 a palazzo San Francesco,</w:t>
      </w:r>
      <w:r>
        <w:rPr>
          <w:rFonts w:ascii="Tahoma" w:hAnsi="Tahoma" w:cs="Tahoma"/>
          <w:color w:val="000000"/>
          <w:sz w:val="20"/>
          <w:szCs w:val="20"/>
          <w:shd w:val="clear" w:color="auto" w:fill="FFFFFF"/>
        </w:rPr>
        <w:t> insieme ai Capigruppo consiliari e ai Comitati che da anni sono impegnati nella battaglia contro la centrale Snam e il metanodotto. Questa mattina a margine della riunione di maggioranza, convocata d’urgenza per discutere del caso, abbiamo ritenuto opportuno ascoltare anche i Comitati acconsentendo volentieri alla loro richiesta di tenere l’assemblea nell’aula consiliare del Comune.  Sulmona è stata violentata dal cinismo della politica e dei partiti, sordi, ormai da tempo, dinanzi alle legittime istanze dei cittadini. Non possiamo accettare e non accetteremo il vilipendio messo in atto contro il nostro territorio. Sono certa che il Consiglio Comunale di Sulmona in questa battaglia sarà sostenuto con forza  e anche dagli altri sindaci del territorio, come, coesi, hanno già dimostrato ieri in occasione della seduta di Consiglio comunale straordinario in Tribunale, mostrando compattezza e grande senso di solidarietà per le importanti questioni afferenti la nostra comunità". E' quanto afferma il sindaco di Sulmona Annamaria Casini, che aggiunge "Per questo motivo ritengo opportuno e necessario convocare </w:t>
      </w:r>
      <w:r>
        <w:rPr>
          <w:rStyle w:val="Enfasigrassetto"/>
          <w:rFonts w:ascii="Tahoma" w:hAnsi="Tahoma" w:cs="Tahoma"/>
          <w:color w:val="000000"/>
          <w:sz w:val="20"/>
          <w:szCs w:val="20"/>
          <w:shd w:val="clear" w:color="auto" w:fill="FFFFFF"/>
        </w:rPr>
        <w:t>un’assemblea dei sindaci per il prossimo 27 dicembre alle ore 18</w:t>
      </w:r>
      <w:r>
        <w:rPr>
          <w:rFonts w:ascii="Tahoma" w:hAnsi="Tahoma" w:cs="Tahoma"/>
          <w:color w:val="000000"/>
          <w:sz w:val="20"/>
          <w:szCs w:val="20"/>
          <w:shd w:val="clear" w:color="auto" w:fill="FFFFFF"/>
        </w:rPr>
        <w:t> </w:t>
      </w:r>
      <w:r>
        <w:rPr>
          <w:rStyle w:val="Enfasigrassetto"/>
          <w:rFonts w:ascii="Tahoma" w:hAnsi="Tahoma" w:cs="Tahoma"/>
          <w:color w:val="000000"/>
          <w:sz w:val="20"/>
          <w:szCs w:val="20"/>
          <w:shd w:val="clear" w:color="auto" w:fill="FFFFFF"/>
        </w:rPr>
        <w:t>nell'aula consiliare di Palazzo San Francesco</w:t>
      </w:r>
      <w:r>
        <w:rPr>
          <w:rFonts w:ascii="Tahoma" w:hAnsi="Tahoma" w:cs="Tahoma"/>
          <w:color w:val="000000"/>
          <w:sz w:val="20"/>
          <w:szCs w:val="20"/>
          <w:shd w:val="clear" w:color="auto" w:fill="FFFFFF"/>
        </w:rPr>
        <w:t xml:space="preserve">, al fine di valutare congiuntamente, al di fuori da ogni appartenenza politica, tutte le azioni utili da intraprendere per il bene della nostra città. In merito al ricorso al Tar annunciato questa mattina dalla Regione Abruzzo, ho chiesto al Sottosegretario alla Presidenza della Giunta regionale, Mario </w:t>
      </w:r>
      <w:proofErr w:type="spellStart"/>
      <w:r>
        <w:rPr>
          <w:rFonts w:ascii="Tahoma" w:hAnsi="Tahoma" w:cs="Tahoma"/>
          <w:color w:val="000000"/>
          <w:sz w:val="20"/>
          <w:szCs w:val="20"/>
          <w:shd w:val="clear" w:color="auto" w:fill="FFFFFF"/>
        </w:rPr>
        <w:t>Mazzocca</w:t>
      </w:r>
      <w:proofErr w:type="spellEnd"/>
      <w:r>
        <w:rPr>
          <w:rFonts w:ascii="Tahoma" w:hAnsi="Tahoma" w:cs="Tahoma"/>
          <w:color w:val="000000"/>
          <w:sz w:val="20"/>
          <w:szCs w:val="20"/>
          <w:shd w:val="clear" w:color="auto" w:fill="FFFFFF"/>
        </w:rPr>
        <w:t>, di consentire al Comune di Sulmona e agli altri centri del comprensorio di sostenere insieme tale iniziativa, portando avanti un’ azione unica.  Sono convinta che mai come in questo momento sia necessaria una mobilitazione congiunta e corale di tutto il territorio e per questo chiedo ai cittadini di partecipare attivamente ad ogni iniziativa e far sentire forte la loro voce”. </w:t>
      </w:r>
    </w:p>
    <w:sectPr w:rsidR="004A1F18" w:rsidRPr="00990F74" w:rsidSect="004A1F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3ABB"/>
    <w:rsid w:val="00174E3E"/>
    <w:rsid w:val="002800A6"/>
    <w:rsid w:val="002804F7"/>
    <w:rsid w:val="002D6032"/>
    <w:rsid w:val="003D5C71"/>
    <w:rsid w:val="00491C17"/>
    <w:rsid w:val="004A1F18"/>
    <w:rsid w:val="005C6AF4"/>
    <w:rsid w:val="00731C81"/>
    <w:rsid w:val="00745E1C"/>
    <w:rsid w:val="00990F74"/>
    <w:rsid w:val="009C41B3"/>
    <w:rsid w:val="00A362BD"/>
    <w:rsid w:val="00B7363B"/>
    <w:rsid w:val="00CC3ABB"/>
    <w:rsid w:val="00D201C8"/>
    <w:rsid w:val="00DD7760"/>
    <w:rsid w:val="00DE0919"/>
    <w:rsid w:val="00F565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F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E0919"/>
    <w:rPr>
      <w:b/>
      <w:bCs/>
    </w:rPr>
  </w:style>
</w:styles>
</file>

<file path=word/webSettings.xml><?xml version="1.0" encoding="utf-8"?>
<w:webSettings xmlns:r="http://schemas.openxmlformats.org/officeDocument/2006/relationships" xmlns:w="http://schemas.openxmlformats.org/wordprocessingml/2006/main">
  <w:divs>
    <w:div w:id="84621461">
      <w:bodyDiv w:val="1"/>
      <w:marLeft w:val="0"/>
      <w:marRight w:val="0"/>
      <w:marTop w:val="0"/>
      <w:marBottom w:val="0"/>
      <w:divBdr>
        <w:top w:val="none" w:sz="0" w:space="0" w:color="auto"/>
        <w:left w:val="none" w:sz="0" w:space="0" w:color="auto"/>
        <w:bottom w:val="none" w:sz="0" w:space="0" w:color="auto"/>
        <w:right w:val="none" w:sz="0" w:space="0" w:color="auto"/>
      </w:divBdr>
      <w:divsChild>
        <w:div w:id="1491750540">
          <w:marLeft w:val="0"/>
          <w:marRight w:val="0"/>
          <w:marTop w:val="0"/>
          <w:marBottom w:val="0"/>
          <w:divBdr>
            <w:top w:val="none" w:sz="0" w:space="0" w:color="auto"/>
            <w:left w:val="none" w:sz="0" w:space="0" w:color="auto"/>
            <w:bottom w:val="none" w:sz="0" w:space="0" w:color="auto"/>
            <w:right w:val="none" w:sz="0" w:space="0" w:color="auto"/>
          </w:divBdr>
        </w:div>
        <w:div w:id="2023898517">
          <w:marLeft w:val="0"/>
          <w:marRight w:val="0"/>
          <w:marTop w:val="0"/>
          <w:marBottom w:val="0"/>
          <w:divBdr>
            <w:top w:val="none" w:sz="0" w:space="0" w:color="auto"/>
            <w:left w:val="none" w:sz="0" w:space="0" w:color="auto"/>
            <w:bottom w:val="none" w:sz="0" w:space="0" w:color="auto"/>
            <w:right w:val="none" w:sz="0" w:space="0" w:color="auto"/>
          </w:divBdr>
        </w:div>
      </w:divsChild>
    </w:div>
    <w:div w:id="323319588">
      <w:bodyDiv w:val="1"/>
      <w:marLeft w:val="0"/>
      <w:marRight w:val="0"/>
      <w:marTop w:val="0"/>
      <w:marBottom w:val="0"/>
      <w:divBdr>
        <w:top w:val="none" w:sz="0" w:space="0" w:color="auto"/>
        <w:left w:val="none" w:sz="0" w:space="0" w:color="auto"/>
        <w:bottom w:val="none" w:sz="0" w:space="0" w:color="auto"/>
        <w:right w:val="none" w:sz="0" w:space="0" w:color="auto"/>
      </w:divBdr>
      <w:divsChild>
        <w:div w:id="1924489550">
          <w:marLeft w:val="0"/>
          <w:marRight w:val="0"/>
          <w:marTop w:val="0"/>
          <w:marBottom w:val="0"/>
          <w:divBdr>
            <w:top w:val="none" w:sz="0" w:space="0" w:color="auto"/>
            <w:left w:val="none" w:sz="0" w:space="0" w:color="auto"/>
            <w:bottom w:val="none" w:sz="0" w:space="0" w:color="auto"/>
            <w:right w:val="none" w:sz="0" w:space="0" w:color="auto"/>
          </w:divBdr>
        </w:div>
      </w:divsChild>
    </w:div>
    <w:div w:id="386877202">
      <w:bodyDiv w:val="1"/>
      <w:marLeft w:val="0"/>
      <w:marRight w:val="0"/>
      <w:marTop w:val="0"/>
      <w:marBottom w:val="0"/>
      <w:divBdr>
        <w:top w:val="none" w:sz="0" w:space="0" w:color="auto"/>
        <w:left w:val="none" w:sz="0" w:space="0" w:color="auto"/>
        <w:bottom w:val="none" w:sz="0" w:space="0" w:color="auto"/>
        <w:right w:val="none" w:sz="0" w:space="0" w:color="auto"/>
      </w:divBdr>
      <w:divsChild>
        <w:div w:id="161627381">
          <w:marLeft w:val="0"/>
          <w:marRight w:val="0"/>
          <w:marTop w:val="0"/>
          <w:marBottom w:val="0"/>
          <w:divBdr>
            <w:top w:val="none" w:sz="0" w:space="0" w:color="auto"/>
            <w:left w:val="none" w:sz="0" w:space="0" w:color="auto"/>
            <w:bottom w:val="none" w:sz="0" w:space="0" w:color="auto"/>
            <w:right w:val="none" w:sz="0" w:space="0" w:color="auto"/>
          </w:divBdr>
        </w:div>
      </w:divsChild>
    </w:div>
    <w:div w:id="454519184">
      <w:bodyDiv w:val="1"/>
      <w:marLeft w:val="0"/>
      <w:marRight w:val="0"/>
      <w:marTop w:val="0"/>
      <w:marBottom w:val="0"/>
      <w:divBdr>
        <w:top w:val="none" w:sz="0" w:space="0" w:color="auto"/>
        <w:left w:val="none" w:sz="0" w:space="0" w:color="auto"/>
        <w:bottom w:val="none" w:sz="0" w:space="0" w:color="auto"/>
        <w:right w:val="none" w:sz="0" w:space="0" w:color="auto"/>
      </w:divBdr>
      <w:divsChild>
        <w:div w:id="1766994034">
          <w:marLeft w:val="0"/>
          <w:marRight w:val="0"/>
          <w:marTop w:val="0"/>
          <w:marBottom w:val="0"/>
          <w:divBdr>
            <w:top w:val="none" w:sz="0" w:space="0" w:color="auto"/>
            <w:left w:val="none" w:sz="0" w:space="0" w:color="auto"/>
            <w:bottom w:val="none" w:sz="0" w:space="0" w:color="auto"/>
            <w:right w:val="none" w:sz="0" w:space="0" w:color="auto"/>
          </w:divBdr>
        </w:div>
      </w:divsChild>
    </w:div>
    <w:div w:id="1263420682">
      <w:bodyDiv w:val="1"/>
      <w:marLeft w:val="0"/>
      <w:marRight w:val="0"/>
      <w:marTop w:val="0"/>
      <w:marBottom w:val="0"/>
      <w:divBdr>
        <w:top w:val="none" w:sz="0" w:space="0" w:color="auto"/>
        <w:left w:val="none" w:sz="0" w:space="0" w:color="auto"/>
        <w:bottom w:val="none" w:sz="0" w:space="0" w:color="auto"/>
        <w:right w:val="none" w:sz="0" w:space="0" w:color="auto"/>
      </w:divBdr>
    </w:div>
    <w:div w:id="1527331957">
      <w:bodyDiv w:val="1"/>
      <w:marLeft w:val="0"/>
      <w:marRight w:val="0"/>
      <w:marTop w:val="0"/>
      <w:marBottom w:val="0"/>
      <w:divBdr>
        <w:top w:val="none" w:sz="0" w:space="0" w:color="auto"/>
        <w:left w:val="none" w:sz="0" w:space="0" w:color="auto"/>
        <w:bottom w:val="none" w:sz="0" w:space="0" w:color="auto"/>
        <w:right w:val="none" w:sz="0" w:space="0" w:color="auto"/>
      </w:divBdr>
      <w:divsChild>
        <w:div w:id="1536041895">
          <w:marLeft w:val="0"/>
          <w:marRight w:val="0"/>
          <w:marTop w:val="0"/>
          <w:marBottom w:val="0"/>
          <w:divBdr>
            <w:top w:val="none" w:sz="0" w:space="0" w:color="auto"/>
            <w:left w:val="none" w:sz="0" w:space="0" w:color="auto"/>
            <w:bottom w:val="none" w:sz="0" w:space="0" w:color="auto"/>
            <w:right w:val="none" w:sz="0" w:space="0" w:color="auto"/>
          </w:divBdr>
        </w:div>
      </w:divsChild>
    </w:div>
    <w:div w:id="1679188509">
      <w:bodyDiv w:val="1"/>
      <w:marLeft w:val="0"/>
      <w:marRight w:val="0"/>
      <w:marTop w:val="0"/>
      <w:marBottom w:val="0"/>
      <w:divBdr>
        <w:top w:val="none" w:sz="0" w:space="0" w:color="auto"/>
        <w:left w:val="none" w:sz="0" w:space="0" w:color="auto"/>
        <w:bottom w:val="none" w:sz="0" w:space="0" w:color="auto"/>
        <w:right w:val="none" w:sz="0" w:space="0" w:color="auto"/>
      </w:divBdr>
    </w:div>
    <w:div w:id="1800609764">
      <w:bodyDiv w:val="1"/>
      <w:marLeft w:val="0"/>
      <w:marRight w:val="0"/>
      <w:marTop w:val="0"/>
      <w:marBottom w:val="0"/>
      <w:divBdr>
        <w:top w:val="none" w:sz="0" w:space="0" w:color="auto"/>
        <w:left w:val="none" w:sz="0" w:space="0" w:color="auto"/>
        <w:bottom w:val="none" w:sz="0" w:space="0" w:color="auto"/>
        <w:right w:val="none" w:sz="0" w:space="0" w:color="auto"/>
      </w:divBdr>
      <w:divsChild>
        <w:div w:id="1624842315">
          <w:marLeft w:val="0"/>
          <w:marRight w:val="0"/>
          <w:marTop w:val="0"/>
          <w:marBottom w:val="0"/>
          <w:divBdr>
            <w:top w:val="none" w:sz="0" w:space="0" w:color="auto"/>
            <w:left w:val="none" w:sz="0" w:space="0" w:color="auto"/>
            <w:bottom w:val="none" w:sz="0" w:space="0" w:color="auto"/>
            <w:right w:val="none" w:sz="0" w:space="0" w:color="auto"/>
          </w:divBdr>
        </w:div>
        <w:div w:id="1954945463">
          <w:marLeft w:val="0"/>
          <w:marRight w:val="0"/>
          <w:marTop w:val="0"/>
          <w:marBottom w:val="0"/>
          <w:divBdr>
            <w:top w:val="none" w:sz="0" w:space="0" w:color="auto"/>
            <w:left w:val="none" w:sz="0" w:space="0" w:color="auto"/>
            <w:bottom w:val="none" w:sz="0" w:space="0" w:color="auto"/>
            <w:right w:val="none" w:sz="0" w:space="0" w:color="auto"/>
          </w:divBdr>
        </w:div>
        <w:div w:id="173425109">
          <w:marLeft w:val="0"/>
          <w:marRight w:val="0"/>
          <w:marTop w:val="0"/>
          <w:marBottom w:val="0"/>
          <w:divBdr>
            <w:top w:val="none" w:sz="0" w:space="0" w:color="auto"/>
            <w:left w:val="none" w:sz="0" w:space="0" w:color="auto"/>
            <w:bottom w:val="none" w:sz="0" w:space="0" w:color="auto"/>
            <w:right w:val="none" w:sz="0" w:space="0" w:color="auto"/>
          </w:divBdr>
        </w:div>
        <w:div w:id="781072619">
          <w:marLeft w:val="0"/>
          <w:marRight w:val="0"/>
          <w:marTop w:val="0"/>
          <w:marBottom w:val="0"/>
          <w:divBdr>
            <w:top w:val="none" w:sz="0" w:space="0" w:color="auto"/>
            <w:left w:val="none" w:sz="0" w:space="0" w:color="auto"/>
            <w:bottom w:val="none" w:sz="0" w:space="0" w:color="auto"/>
            <w:right w:val="none" w:sz="0" w:space="0" w:color="auto"/>
          </w:divBdr>
        </w:div>
        <w:div w:id="567427141">
          <w:marLeft w:val="0"/>
          <w:marRight w:val="0"/>
          <w:marTop w:val="0"/>
          <w:marBottom w:val="0"/>
          <w:divBdr>
            <w:top w:val="none" w:sz="0" w:space="0" w:color="auto"/>
            <w:left w:val="none" w:sz="0" w:space="0" w:color="auto"/>
            <w:bottom w:val="none" w:sz="0" w:space="0" w:color="auto"/>
            <w:right w:val="none" w:sz="0" w:space="0" w:color="auto"/>
          </w:divBdr>
        </w:div>
        <w:div w:id="903953975">
          <w:marLeft w:val="0"/>
          <w:marRight w:val="0"/>
          <w:marTop w:val="0"/>
          <w:marBottom w:val="0"/>
          <w:divBdr>
            <w:top w:val="none" w:sz="0" w:space="0" w:color="auto"/>
            <w:left w:val="none" w:sz="0" w:space="0" w:color="auto"/>
            <w:bottom w:val="none" w:sz="0" w:space="0" w:color="auto"/>
            <w:right w:val="none" w:sz="0" w:space="0" w:color="auto"/>
          </w:divBdr>
        </w:div>
      </w:divsChild>
    </w:div>
    <w:div w:id="18087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2018-02-27T12:50:00Z</dcterms:created>
  <dcterms:modified xsi:type="dcterms:W3CDTF">2018-02-27T12:50:00Z</dcterms:modified>
</cp:coreProperties>
</file>