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5756DF" w:rsidRPr="00080C0C" w:rsidRDefault="00793174" w:rsidP="00080C0C">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12</w:t>
      </w:r>
      <w:r w:rsidR="000B355D" w:rsidRPr="00080C0C">
        <w:rPr>
          <w:rFonts w:ascii="Times New Roman" w:hAnsi="Times New Roman" w:cs="Times New Roman"/>
          <w:color w:val="000000"/>
          <w:sz w:val="24"/>
          <w:szCs w:val="24"/>
          <w:shd w:val="clear" w:color="auto" w:fill="FFFFFF"/>
        </w:rPr>
        <w:t xml:space="preserve"> gennaio</w:t>
      </w:r>
      <w:r w:rsidR="005756DF" w:rsidRPr="00080C0C">
        <w:rPr>
          <w:rFonts w:ascii="Times New Roman" w:hAnsi="Times New Roman" w:cs="Times New Roman"/>
          <w:color w:val="000000"/>
          <w:sz w:val="24"/>
          <w:szCs w:val="24"/>
          <w:shd w:val="clear" w:color="auto" w:fill="FFFFFF"/>
        </w:rPr>
        <w:t xml:space="preserve"> 2017</w:t>
      </w:r>
    </w:p>
    <w:p w:rsidR="005756DF" w:rsidRPr="00080C0C" w:rsidRDefault="005756DF" w:rsidP="00080C0C">
      <w:pPr>
        <w:jc w:val="both"/>
        <w:rPr>
          <w:rFonts w:ascii="Times New Roman" w:hAnsi="Times New Roman" w:cs="Times New Roman"/>
          <w:color w:val="000000"/>
          <w:sz w:val="24"/>
          <w:szCs w:val="24"/>
          <w:shd w:val="clear" w:color="auto" w:fill="FFFFFF"/>
        </w:rPr>
      </w:pPr>
    </w:p>
    <w:p w:rsidR="005756DF" w:rsidRPr="00080C0C" w:rsidRDefault="005756DF" w:rsidP="00080C0C">
      <w:pPr>
        <w:jc w:val="center"/>
        <w:rPr>
          <w:rFonts w:ascii="Times New Roman" w:hAnsi="Times New Roman" w:cs="Times New Roman"/>
          <w:color w:val="000000"/>
          <w:sz w:val="24"/>
          <w:szCs w:val="24"/>
          <w:shd w:val="clear" w:color="auto" w:fill="FFFFFF"/>
        </w:rPr>
      </w:pPr>
      <w:r w:rsidRPr="00080C0C">
        <w:rPr>
          <w:rFonts w:ascii="Times New Roman" w:hAnsi="Times New Roman" w:cs="Times New Roman"/>
          <w:color w:val="000000"/>
          <w:sz w:val="24"/>
          <w:szCs w:val="24"/>
          <w:shd w:val="clear" w:color="auto" w:fill="FFFFFF"/>
        </w:rPr>
        <w:t>COMUNICATO STAMPA</w:t>
      </w:r>
    </w:p>
    <w:p w:rsidR="005756DF" w:rsidRPr="00793174" w:rsidRDefault="005756DF" w:rsidP="00080C0C">
      <w:pPr>
        <w:jc w:val="both"/>
        <w:rPr>
          <w:rFonts w:ascii="Times New Roman" w:hAnsi="Times New Roman" w:cs="Times New Roman"/>
          <w:color w:val="000000"/>
          <w:sz w:val="24"/>
          <w:szCs w:val="24"/>
          <w:shd w:val="clear" w:color="auto" w:fill="FFFFFF"/>
        </w:rPr>
      </w:pPr>
      <w:r w:rsidRPr="00793174">
        <w:rPr>
          <w:rFonts w:ascii="Times New Roman" w:hAnsi="Times New Roman" w:cs="Times New Roman"/>
          <w:color w:val="000000"/>
          <w:sz w:val="24"/>
          <w:szCs w:val="24"/>
          <w:shd w:val="clear" w:color="auto" w:fill="FFFFFF"/>
        </w:rPr>
        <w:t> </w:t>
      </w:r>
      <w:r w:rsidR="00793174" w:rsidRPr="00793174">
        <w:rPr>
          <w:rFonts w:ascii="Times New Roman" w:hAnsi="Times New Roman" w:cs="Times New Roman"/>
          <w:color w:val="000000"/>
          <w:sz w:val="24"/>
          <w:szCs w:val="24"/>
          <w:shd w:val="clear" w:color="auto" w:fill="FFFFFF"/>
        </w:rPr>
        <w:t xml:space="preserve">“Al fine di ottimizzare e migliorare l'efficienza del trasporto locale, ponendo l'attenzione alle reali esigenze rappresentate dai cittadini, anche attraverso il confronto con i comitati dei pendolari, sono state apportate modifiche agli orari e tragitti relativi alle corse degli autobus urbani, per favorire specialmente i collegamenti con la stazione ferroviaria centrale della città. Abbiamo introdotto, inoltre, nuove fermate per gli scuolabus,  prestando attenzione per coloro che quotidianamente usufruiscono del servizio nelle frazioni, individuando, il più possibile, soluzioni che possano andare incontro alle esigente effettive degli utenti”. E’ quanto annuncia l’Assessore ai Trasporti del Comune di Sulmona Alessandra </w:t>
      </w:r>
      <w:proofErr w:type="spellStart"/>
      <w:r w:rsidR="00793174" w:rsidRPr="00793174">
        <w:rPr>
          <w:rFonts w:ascii="Times New Roman" w:hAnsi="Times New Roman" w:cs="Times New Roman"/>
          <w:color w:val="000000"/>
          <w:sz w:val="24"/>
          <w:szCs w:val="24"/>
          <w:shd w:val="clear" w:color="auto" w:fill="FFFFFF"/>
        </w:rPr>
        <w:t>Vella</w:t>
      </w:r>
      <w:proofErr w:type="spellEnd"/>
      <w:r w:rsidR="00793174" w:rsidRPr="00793174">
        <w:rPr>
          <w:rFonts w:ascii="Times New Roman" w:hAnsi="Times New Roman" w:cs="Times New Roman"/>
          <w:color w:val="000000"/>
          <w:sz w:val="24"/>
          <w:szCs w:val="24"/>
          <w:shd w:val="clear" w:color="auto" w:fill="FFFFFF"/>
        </w:rPr>
        <w:t xml:space="preserve">. Le nuove fermate del servizio scuolabus saranno istituite in viale delle Metamorfosi, direzione via </w:t>
      </w:r>
      <w:proofErr w:type="spellStart"/>
      <w:r w:rsidR="00793174" w:rsidRPr="00793174">
        <w:rPr>
          <w:rFonts w:ascii="Times New Roman" w:hAnsi="Times New Roman" w:cs="Times New Roman"/>
          <w:color w:val="000000"/>
          <w:sz w:val="24"/>
          <w:szCs w:val="24"/>
          <w:shd w:val="clear" w:color="auto" w:fill="FFFFFF"/>
        </w:rPr>
        <w:t>Lamaccio</w:t>
      </w:r>
      <w:proofErr w:type="spellEnd"/>
      <w:r w:rsidR="00793174" w:rsidRPr="00793174">
        <w:rPr>
          <w:rFonts w:ascii="Times New Roman" w:hAnsi="Times New Roman" w:cs="Times New Roman"/>
          <w:color w:val="000000"/>
          <w:sz w:val="24"/>
          <w:szCs w:val="24"/>
          <w:shd w:val="clear" w:color="auto" w:fill="FFFFFF"/>
        </w:rPr>
        <w:t xml:space="preserve"> (fermate multiple), per le corse delle ore 12.40 e delle ore 15, con partenza dalle scuole; servizio e conseguenti fermate: in via </w:t>
      </w:r>
      <w:proofErr w:type="spellStart"/>
      <w:r w:rsidR="00793174" w:rsidRPr="00793174">
        <w:rPr>
          <w:rFonts w:ascii="Times New Roman" w:hAnsi="Times New Roman" w:cs="Times New Roman"/>
          <w:color w:val="000000"/>
          <w:sz w:val="24"/>
          <w:szCs w:val="24"/>
          <w:shd w:val="clear" w:color="auto" w:fill="FFFFFF"/>
        </w:rPr>
        <w:t>Banchette</w:t>
      </w:r>
      <w:proofErr w:type="spellEnd"/>
      <w:r w:rsidR="00793174" w:rsidRPr="00793174">
        <w:rPr>
          <w:rFonts w:ascii="Times New Roman" w:hAnsi="Times New Roman" w:cs="Times New Roman"/>
          <w:color w:val="000000"/>
          <w:sz w:val="24"/>
          <w:szCs w:val="24"/>
          <w:shd w:val="clear" w:color="auto" w:fill="FFFFFF"/>
        </w:rPr>
        <w:t xml:space="preserve">, via Torrone e via </w:t>
      </w:r>
      <w:proofErr w:type="spellStart"/>
      <w:r w:rsidR="00793174" w:rsidRPr="00793174">
        <w:rPr>
          <w:rFonts w:ascii="Times New Roman" w:hAnsi="Times New Roman" w:cs="Times New Roman"/>
          <w:color w:val="000000"/>
          <w:sz w:val="24"/>
          <w:szCs w:val="24"/>
          <w:shd w:val="clear" w:color="auto" w:fill="FFFFFF"/>
        </w:rPr>
        <w:t>Arabona</w:t>
      </w:r>
      <w:proofErr w:type="spellEnd"/>
      <w:r w:rsidR="00793174" w:rsidRPr="00793174">
        <w:rPr>
          <w:rFonts w:ascii="Times New Roman" w:hAnsi="Times New Roman" w:cs="Times New Roman"/>
          <w:color w:val="000000"/>
          <w:sz w:val="24"/>
          <w:szCs w:val="24"/>
          <w:shd w:val="clear" w:color="auto" w:fill="FFFFFF"/>
        </w:rPr>
        <w:t xml:space="preserve"> con direzione Istituti scolastici (partenza ore 7,15 dalla autorimessa); istituzione del transito in via </w:t>
      </w:r>
      <w:proofErr w:type="spellStart"/>
      <w:r w:rsidR="00793174" w:rsidRPr="00793174">
        <w:rPr>
          <w:rFonts w:ascii="Times New Roman" w:hAnsi="Times New Roman" w:cs="Times New Roman"/>
          <w:color w:val="000000"/>
          <w:sz w:val="24"/>
          <w:szCs w:val="24"/>
          <w:shd w:val="clear" w:color="auto" w:fill="FFFFFF"/>
        </w:rPr>
        <w:t>Banchette</w:t>
      </w:r>
      <w:proofErr w:type="spellEnd"/>
      <w:r w:rsidR="00793174" w:rsidRPr="00793174">
        <w:rPr>
          <w:rFonts w:ascii="Times New Roman" w:hAnsi="Times New Roman" w:cs="Times New Roman"/>
          <w:color w:val="000000"/>
          <w:sz w:val="24"/>
          <w:szCs w:val="24"/>
          <w:shd w:val="clear" w:color="auto" w:fill="FFFFFF"/>
        </w:rPr>
        <w:t xml:space="preserve"> (con relative fermate) per il rientro a casa dagli Istituti scolastici (Giro Torrone partenza ore 12,40). I nuovi orari entreranno in vigore a partire dal prossimo 16 Gennaio, come stabilito con delibera di Giunta n 2/2017, e saranno consultabili dal pubblico sul sito web del Comune di Sulmona.</w:t>
      </w:r>
    </w:p>
    <w:p w:rsidR="005756DF" w:rsidRPr="00080C0C" w:rsidRDefault="005756DF" w:rsidP="00080C0C">
      <w:pPr>
        <w:jc w:val="both"/>
        <w:rPr>
          <w:rFonts w:ascii="Times New Roman" w:hAnsi="Times New Roman" w:cs="Times New Roman"/>
          <w:sz w:val="24"/>
          <w:szCs w:val="24"/>
        </w:rPr>
      </w:pPr>
    </w:p>
    <w:sectPr w:rsidR="005756DF" w:rsidRPr="00080C0C"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80C0C"/>
    <w:rsid w:val="000B355D"/>
    <w:rsid w:val="000C6DB1"/>
    <w:rsid w:val="001875F6"/>
    <w:rsid w:val="00231B70"/>
    <w:rsid w:val="004C252D"/>
    <w:rsid w:val="005756DF"/>
    <w:rsid w:val="006D1CD3"/>
    <w:rsid w:val="00793174"/>
    <w:rsid w:val="007F5BAE"/>
    <w:rsid w:val="00A32E7F"/>
    <w:rsid w:val="00AD293F"/>
    <w:rsid w:val="00B429C1"/>
    <w:rsid w:val="00C21F47"/>
    <w:rsid w:val="00C82F6E"/>
    <w:rsid w:val="00D87B6F"/>
    <w:rsid w:val="00E17CBC"/>
    <w:rsid w:val="00F751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1248</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2018-02-20T11:46:00Z</dcterms:created>
  <dcterms:modified xsi:type="dcterms:W3CDTF">2018-02-20T11:46:00Z</dcterms:modified>
</cp:coreProperties>
</file>