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533B4C"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18</w:t>
      </w:r>
      <w:r w:rsidR="00746D25">
        <w:rPr>
          <w:rFonts w:ascii="Times New Roman" w:hAnsi="Times New Roman" w:cs="Times New Roman"/>
          <w:color w:val="000000"/>
          <w:sz w:val="24"/>
          <w:szCs w:val="24"/>
          <w:shd w:val="clear" w:color="auto" w:fill="FFFFFF"/>
        </w:rPr>
        <w:t xml:space="preserve"> maggio </w:t>
      </w:r>
      <w:r w:rsidR="005756DF" w:rsidRPr="00080C0C">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A246D7" w:rsidP="00A246D7">
      <w:pPr>
        <w:shd w:val="clear" w:color="auto" w:fill="FFFFFF"/>
        <w:spacing w:after="0" w:line="240" w:lineRule="auto"/>
        <w:rPr>
          <w:rFonts w:ascii="Tahoma" w:eastAsia="Times New Roman" w:hAnsi="Tahoma" w:cs="Tahoma"/>
          <w:color w:val="000000"/>
          <w:sz w:val="18"/>
          <w:szCs w:val="18"/>
          <w:lang w:eastAsia="it-IT"/>
        </w:rPr>
      </w:pPr>
      <w:r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 xml:space="preserve">LA MIA MAGGIORANZA E’ SOLIDA, MAI PARLATO </w:t>
      </w:r>
      <w:proofErr w:type="spellStart"/>
      <w:r w:rsidRPr="00533B4C">
        <w:rPr>
          <w:rFonts w:ascii="Tahoma" w:eastAsia="Times New Roman" w:hAnsi="Tahoma" w:cs="Tahoma"/>
          <w:color w:val="000000"/>
          <w:sz w:val="18"/>
          <w:szCs w:val="18"/>
          <w:lang w:eastAsia="it-IT"/>
        </w:rPr>
        <w:t>DI</w:t>
      </w:r>
      <w:proofErr w:type="spellEnd"/>
      <w:r w:rsidRPr="00533B4C">
        <w:rPr>
          <w:rFonts w:ascii="Tahoma" w:eastAsia="Times New Roman" w:hAnsi="Tahoma" w:cs="Tahoma"/>
          <w:color w:val="000000"/>
          <w:sz w:val="18"/>
          <w:szCs w:val="18"/>
          <w:lang w:eastAsia="it-IT"/>
        </w:rPr>
        <w:t xml:space="preserve"> PAGELLE PER GLI ASSESSORI</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“La mia maggioranza è solida e compatta, non ho mai parlato di ipotetici rimpasti di giunta né di pagelle per gli assessori, tanto meno di cambi. La mia maggioranza, forte e unita, è nata civica e tale resterà. Ritengo che rientri nella normalità di un sano e leale percorso amministrativo effettuare verifiche al compimento del primo anno di mandato, in cui verificare vuol dire riflettere insieme su quanto sia stato fatto finora e quanto sia migliorabile, per poter proseguire al meglio l’azione di governo della città,  così come ci hanno chiesto i cittadini con il voto alle urne a Giugno dello scorso anno”. E’ quanto tiene a precisare il sindaco Annamaria Casini, in  risposta ad alcuni articoli pubblicati oggi sulla stampa e sul web, escludendo ipotesi di nuove maggioranze. “Voglio ribadire, inoltre, in risposta a quanti parlano in termini di crisi e di situazioni drammatiche relativamente alla casa comunale: basta con il catastrofismo. I problemi ci sono, ma li stiamo affrontando e stiamo lavorando senza sosta e con grande impegno nell’interesse della cittadinanza. Ho preso atto dell’atteggiamento propositivo e responsabile di una parte della minoranza che ha agito con lealtà senza trappole all’amministrazione comunale. Ritengo sia importante, in questo momento delicato, proseguire insieme, mantenendo ognuno il proprio ruolo, nel condurre battaglie per qualcosa e non contro qualcuno, preferendo azioni costruttive e non distruttive”.</w:t>
      </w:r>
    </w:p>
    <w:p w:rsidR="005756DF" w:rsidRPr="00080C0C" w:rsidRDefault="005756DF" w:rsidP="006E2204">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31B70"/>
    <w:rsid w:val="002E3530"/>
    <w:rsid w:val="002F05CE"/>
    <w:rsid w:val="00324D43"/>
    <w:rsid w:val="00343A89"/>
    <w:rsid w:val="00356905"/>
    <w:rsid w:val="003E059E"/>
    <w:rsid w:val="004A0FE4"/>
    <w:rsid w:val="004C252D"/>
    <w:rsid w:val="00533B4C"/>
    <w:rsid w:val="005756DF"/>
    <w:rsid w:val="00580E75"/>
    <w:rsid w:val="00671EDA"/>
    <w:rsid w:val="00685E15"/>
    <w:rsid w:val="006D1CD3"/>
    <w:rsid w:val="006E2204"/>
    <w:rsid w:val="006F780B"/>
    <w:rsid w:val="00713BF6"/>
    <w:rsid w:val="007356F4"/>
    <w:rsid w:val="00746D25"/>
    <w:rsid w:val="00793174"/>
    <w:rsid w:val="007F5BAE"/>
    <w:rsid w:val="008A0BA0"/>
    <w:rsid w:val="00972929"/>
    <w:rsid w:val="00A246D7"/>
    <w:rsid w:val="00A32E7F"/>
    <w:rsid w:val="00A907CD"/>
    <w:rsid w:val="00AD293F"/>
    <w:rsid w:val="00AE2AA8"/>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2018-02-20T12:36:00Z</dcterms:created>
  <dcterms:modified xsi:type="dcterms:W3CDTF">2018-02-20T12:36:00Z</dcterms:modified>
</cp:coreProperties>
</file>