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248" w:rsidRDefault="00343248" w:rsidP="00F575AB">
      <w:pPr>
        <w:shd w:val="clear" w:color="auto" w:fill="FFFFFF"/>
        <w:spacing w:after="0" w:line="240" w:lineRule="auto"/>
        <w:jc w:val="center"/>
        <w:rPr>
          <w:rFonts w:ascii="Times New Roman" w:eastAsia="Times New Roman" w:hAnsi="Times New Roman" w:cs="Times New Roman"/>
          <w:color w:val="000000"/>
          <w:sz w:val="28"/>
          <w:szCs w:val="28"/>
          <w:lang w:eastAsia="it-IT"/>
        </w:rPr>
      </w:pPr>
    </w:p>
    <w:p w:rsidR="00343248" w:rsidRDefault="00343248" w:rsidP="00F575AB">
      <w:pPr>
        <w:shd w:val="clear" w:color="auto" w:fill="FFFFFF"/>
        <w:spacing w:after="0" w:line="240" w:lineRule="auto"/>
        <w:jc w:val="center"/>
        <w:rPr>
          <w:rFonts w:ascii="Times New Roman" w:eastAsia="Times New Roman" w:hAnsi="Times New Roman" w:cs="Times New Roman"/>
          <w:color w:val="000000"/>
          <w:sz w:val="28"/>
          <w:szCs w:val="28"/>
          <w:lang w:eastAsia="it-IT"/>
        </w:rPr>
      </w:pPr>
    </w:p>
    <w:p w:rsidR="00343248" w:rsidRDefault="00343248" w:rsidP="00F575AB">
      <w:pPr>
        <w:shd w:val="clear" w:color="auto" w:fill="FFFFFF"/>
        <w:spacing w:after="0" w:line="240" w:lineRule="auto"/>
        <w:jc w:val="center"/>
        <w:rPr>
          <w:rFonts w:ascii="Times New Roman" w:eastAsia="Times New Roman" w:hAnsi="Times New Roman" w:cs="Times New Roman"/>
          <w:color w:val="000000"/>
          <w:sz w:val="28"/>
          <w:szCs w:val="28"/>
          <w:lang w:eastAsia="it-IT"/>
        </w:rPr>
      </w:pPr>
      <w:r w:rsidRPr="00343248">
        <w:rPr>
          <w:rFonts w:ascii="Times New Roman" w:eastAsia="Times New Roman" w:hAnsi="Times New Roman" w:cs="Times New Roman"/>
          <w:color w:val="000000"/>
          <w:sz w:val="28"/>
          <w:szCs w:val="28"/>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343248" w:rsidRDefault="00343248" w:rsidP="00F575AB">
      <w:pPr>
        <w:shd w:val="clear" w:color="auto" w:fill="FFFFFF"/>
        <w:spacing w:after="0" w:line="240" w:lineRule="auto"/>
        <w:jc w:val="center"/>
        <w:rPr>
          <w:rFonts w:ascii="Times New Roman" w:eastAsia="Times New Roman" w:hAnsi="Times New Roman" w:cs="Times New Roman"/>
          <w:color w:val="000000"/>
          <w:sz w:val="28"/>
          <w:szCs w:val="28"/>
          <w:lang w:eastAsia="it-IT"/>
        </w:rPr>
      </w:pPr>
    </w:p>
    <w:p w:rsidR="00343248" w:rsidRDefault="00343248" w:rsidP="00F575AB">
      <w:pPr>
        <w:shd w:val="clear" w:color="auto" w:fill="FFFFFF"/>
        <w:spacing w:after="0" w:line="240" w:lineRule="auto"/>
        <w:jc w:val="center"/>
        <w:rPr>
          <w:rFonts w:ascii="Times New Roman" w:eastAsia="Times New Roman" w:hAnsi="Times New Roman" w:cs="Times New Roman"/>
          <w:color w:val="000000"/>
          <w:sz w:val="28"/>
          <w:szCs w:val="28"/>
          <w:lang w:eastAsia="it-IT"/>
        </w:rPr>
      </w:pPr>
    </w:p>
    <w:p w:rsidR="00343248" w:rsidRDefault="00343248" w:rsidP="00F575AB">
      <w:pPr>
        <w:shd w:val="clear" w:color="auto" w:fill="FFFFFF"/>
        <w:spacing w:after="0" w:line="240" w:lineRule="auto"/>
        <w:jc w:val="center"/>
        <w:rPr>
          <w:rFonts w:ascii="Times New Roman" w:eastAsia="Times New Roman" w:hAnsi="Times New Roman" w:cs="Times New Roman"/>
          <w:color w:val="000000"/>
          <w:sz w:val="28"/>
          <w:szCs w:val="28"/>
          <w:lang w:eastAsia="it-IT"/>
        </w:rPr>
      </w:pPr>
    </w:p>
    <w:p w:rsidR="00343248" w:rsidRPr="00343248" w:rsidRDefault="00343248" w:rsidP="00343248">
      <w:pPr>
        <w:shd w:val="clear" w:color="auto" w:fill="FFFFFF"/>
        <w:spacing w:after="0" w:line="240" w:lineRule="auto"/>
        <w:rPr>
          <w:rFonts w:ascii="Times New Roman" w:eastAsia="Times New Roman" w:hAnsi="Times New Roman" w:cs="Times New Roman"/>
          <w:color w:val="000000"/>
          <w:sz w:val="24"/>
          <w:szCs w:val="24"/>
          <w:lang w:eastAsia="it-IT"/>
        </w:rPr>
      </w:pPr>
      <w:r w:rsidRPr="00343248">
        <w:rPr>
          <w:rFonts w:ascii="Times New Roman" w:eastAsia="Times New Roman" w:hAnsi="Times New Roman" w:cs="Times New Roman"/>
          <w:color w:val="000000"/>
          <w:sz w:val="24"/>
          <w:szCs w:val="24"/>
          <w:lang w:eastAsia="it-IT"/>
        </w:rPr>
        <w:t>17 gennaio 2018</w:t>
      </w:r>
    </w:p>
    <w:p w:rsidR="00343248" w:rsidRDefault="00343248" w:rsidP="00F575AB">
      <w:pPr>
        <w:shd w:val="clear" w:color="auto" w:fill="FFFFFF"/>
        <w:spacing w:after="0" w:line="240" w:lineRule="auto"/>
        <w:jc w:val="center"/>
        <w:rPr>
          <w:rFonts w:ascii="Times New Roman" w:eastAsia="Times New Roman" w:hAnsi="Times New Roman" w:cs="Times New Roman"/>
          <w:color w:val="000000"/>
          <w:sz w:val="28"/>
          <w:szCs w:val="28"/>
          <w:lang w:eastAsia="it-IT"/>
        </w:rPr>
      </w:pPr>
    </w:p>
    <w:p w:rsidR="00F575AB" w:rsidRDefault="00F575AB" w:rsidP="00F575AB">
      <w:pPr>
        <w:shd w:val="clear" w:color="auto" w:fill="FFFFFF"/>
        <w:spacing w:after="0" w:line="240" w:lineRule="auto"/>
        <w:jc w:val="center"/>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COMUNICATO STAMPA</w:t>
      </w:r>
    </w:p>
    <w:p w:rsidR="00F575AB" w:rsidRDefault="00F575AB" w:rsidP="00F575AB">
      <w:pPr>
        <w:shd w:val="clear" w:color="auto" w:fill="FFFFFF"/>
        <w:spacing w:after="0" w:line="240" w:lineRule="auto"/>
        <w:jc w:val="both"/>
        <w:rPr>
          <w:rFonts w:ascii="Times New Roman" w:eastAsia="Times New Roman" w:hAnsi="Times New Roman" w:cs="Times New Roman"/>
          <w:color w:val="000000"/>
          <w:sz w:val="28"/>
          <w:szCs w:val="28"/>
          <w:lang w:eastAsia="it-IT"/>
        </w:rPr>
      </w:pPr>
    </w:p>
    <w:p w:rsidR="00032E96" w:rsidRPr="00032E96" w:rsidRDefault="00032E96" w:rsidP="00032E96">
      <w:pPr>
        <w:spacing w:after="0" w:line="240" w:lineRule="auto"/>
        <w:rPr>
          <w:rFonts w:ascii="Times New Roman" w:eastAsia="Times New Roman" w:hAnsi="Times New Roman" w:cs="Times New Roman"/>
          <w:sz w:val="24"/>
          <w:szCs w:val="24"/>
          <w:lang w:eastAsia="it-IT"/>
        </w:rPr>
      </w:pPr>
    </w:p>
    <w:p w:rsidR="00343248" w:rsidRPr="00343248" w:rsidRDefault="00D1784C" w:rsidP="00343248">
      <w:pPr>
        <w:shd w:val="clear" w:color="auto" w:fill="FFFFFF"/>
        <w:jc w:val="both"/>
        <w:rPr>
          <w:rFonts w:ascii="Tahoma" w:eastAsia="Times New Roman" w:hAnsi="Tahoma" w:cs="Tahoma"/>
          <w:color w:val="000000"/>
          <w:sz w:val="20"/>
          <w:szCs w:val="20"/>
          <w:lang w:eastAsia="it-IT"/>
        </w:rPr>
      </w:pPr>
      <w:r w:rsidRPr="00D1784C">
        <w:t xml:space="preserve"> </w:t>
      </w:r>
      <w:r w:rsidR="00343248" w:rsidRPr="00343248">
        <w:rPr>
          <w:rFonts w:ascii="Tahoma" w:eastAsia="Times New Roman" w:hAnsi="Tahoma" w:cs="Tahoma"/>
          <w:color w:val="000000"/>
          <w:sz w:val="20"/>
          <w:szCs w:val="20"/>
          <w:lang w:eastAsia="it-IT"/>
        </w:rPr>
        <w:t xml:space="preserve">“L'analisi contorta e fantasiosa che Forza Italia fa sulle mie scelte e quelle della mia maggioranza, tese a contrastare il progetto Snam, e' una farsa tragicomica ed è il sintomo evidente della patologia della politica portata avanti dal partito di Forza Italia che su una vicenda così grave per la nostra città, come quella della centrale di compressione a gas e del metanodotto, oggi può solo buttare fumo negli occhi, al fine di nascondere le sue gravi responsabilità sulla vicenda. Non ci scordiamo che all'epoca in cui Sulmona aveva tre parlamentari del partito di Berlusconi,  un governo regionale, provinciale e comunale di centrodestra si sono assunti i principali provvedimenti che hanno condotto oggi a questa fase conclusiva del procedimento di autorizzazione della centrale di compressione Snam, contro cui la sottoscritta sta apertamente lottando. E' del 2011 il Decreto di compatibilità ambientale assunto del governo  Berlusconi nella totale assenza di pareri della Giunta regionale Chiodi, con una posizione della Provincia a guida Del Corvo e il vice presidente Di Nino, che all'epoca dei fatti non parlava affatto di ricorsi al Tar , ma timidamente portava in Conferenza dei Servizi il parere politico contrario dell'Ente e quello più autorevole tecnico favorevole della struttura, ovvero della Provincia. Per non parlare delle dichiarazioni dell'allora assessore comunale al ramo fortemente e apertamente a favore della realizzazione dell'opera, a fronte di ipotetici ristori per la città.  Non ricordo all'epoca tanta agguerrita battaglia.  E ora il nemico sarebbe l'Amministrazione Casini e l'assessore </w:t>
      </w:r>
      <w:proofErr w:type="spellStart"/>
      <w:r w:rsidR="00343248" w:rsidRPr="00343248">
        <w:rPr>
          <w:rFonts w:ascii="Tahoma" w:eastAsia="Times New Roman" w:hAnsi="Tahoma" w:cs="Tahoma"/>
          <w:color w:val="000000"/>
          <w:sz w:val="20"/>
          <w:szCs w:val="20"/>
          <w:lang w:eastAsia="it-IT"/>
        </w:rPr>
        <w:t>Gerosolimo</w:t>
      </w:r>
      <w:proofErr w:type="spellEnd"/>
      <w:r w:rsidR="00343248" w:rsidRPr="00343248">
        <w:rPr>
          <w:rFonts w:ascii="Tahoma" w:eastAsia="Times New Roman" w:hAnsi="Tahoma" w:cs="Tahoma"/>
          <w:color w:val="000000"/>
          <w:sz w:val="20"/>
          <w:szCs w:val="20"/>
          <w:lang w:eastAsia="it-IT"/>
        </w:rPr>
        <w:t>, che diabolicamente opererebbero mettendo insieme oscure trame e diaboliche alchimie su Asp e ipotetiche crisi di Maggioranza. Benvenuti in campagna elettorale”. E’ quanto afferma il sindaco Annamaria Casini.   “A Forza Italia e a tutti quelli che hanno palesato la voglia di tornare a nuove elezioni amministrative (come se negli ultimi 15 anni non si fosse votato abbastanza), invito a rendere note, se ne hanno, le loro grandi proposte risolutive sulle azioni concrete da intraprendere subito, finalizzate alla conclusione positiva dell'annosa questione"</w:t>
      </w:r>
    </w:p>
    <w:p w:rsidR="00343248" w:rsidRPr="00343248" w:rsidRDefault="00343248" w:rsidP="00343248">
      <w:pPr>
        <w:shd w:val="clear" w:color="auto" w:fill="FFFFFF"/>
        <w:spacing w:after="0" w:line="240" w:lineRule="auto"/>
        <w:rPr>
          <w:rFonts w:ascii="Tahoma" w:eastAsia="Times New Roman" w:hAnsi="Tahoma" w:cs="Tahoma"/>
          <w:color w:val="000000"/>
          <w:sz w:val="20"/>
          <w:szCs w:val="20"/>
          <w:lang w:eastAsia="it-IT"/>
        </w:rPr>
      </w:pPr>
      <w:r w:rsidRPr="00343248">
        <w:rPr>
          <w:rFonts w:ascii="Tahoma" w:eastAsia="Times New Roman" w:hAnsi="Tahoma" w:cs="Tahoma"/>
          <w:color w:val="000000"/>
          <w:sz w:val="20"/>
          <w:szCs w:val="20"/>
          <w:lang w:eastAsia="it-IT"/>
        </w:rPr>
        <w:t> </w:t>
      </w:r>
    </w:p>
    <w:p w:rsidR="00A9412D" w:rsidRDefault="00A9412D"/>
    <w:sectPr w:rsidR="00A9412D" w:rsidSect="009C798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575AB"/>
    <w:rsid w:val="00032E96"/>
    <w:rsid w:val="00203A45"/>
    <w:rsid w:val="00343248"/>
    <w:rsid w:val="006C58E6"/>
    <w:rsid w:val="009C798A"/>
    <w:rsid w:val="00A9412D"/>
    <w:rsid w:val="00D1784C"/>
    <w:rsid w:val="00D94648"/>
    <w:rsid w:val="00F575AB"/>
    <w:rsid w:val="00F852F5"/>
    <w:rsid w:val="00FC5B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798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432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32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60359">
      <w:bodyDiv w:val="1"/>
      <w:marLeft w:val="0"/>
      <w:marRight w:val="0"/>
      <w:marTop w:val="0"/>
      <w:marBottom w:val="0"/>
      <w:divBdr>
        <w:top w:val="none" w:sz="0" w:space="0" w:color="auto"/>
        <w:left w:val="none" w:sz="0" w:space="0" w:color="auto"/>
        <w:bottom w:val="none" w:sz="0" w:space="0" w:color="auto"/>
        <w:right w:val="none" w:sz="0" w:space="0" w:color="auto"/>
      </w:divBdr>
      <w:divsChild>
        <w:div w:id="969170534">
          <w:marLeft w:val="0"/>
          <w:marRight w:val="0"/>
          <w:marTop w:val="0"/>
          <w:marBottom w:val="0"/>
          <w:divBdr>
            <w:top w:val="none" w:sz="0" w:space="0" w:color="auto"/>
            <w:left w:val="none" w:sz="0" w:space="0" w:color="auto"/>
            <w:bottom w:val="none" w:sz="0" w:space="0" w:color="auto"/>
            <w:right w:val="none" w:sz="0" w:space="0" w:color="auto"/>
          </w:divBdr>
        </w:div>
      </w:divsChild>
    </w:div>
    <w:div w:id="1461414442">
      <w:bodyDiv w:val="1"/>
      <w:marLeft w:val="0"/>
      <w:marRight w:val="0"/>
      <w:marTop w:val="0"/>
      <w:marBottom w:val="0"/>
      <w:divBdr>
        <w:top w:val="none" w:sz="0" w:space="0" w:color="auto"/>
        <w:left w:val="none" w:sz="0" w:space="0" w:color="auto"/>
        <w:bottom w:val="none" w:sz="0" w:space="0" w:color="auto"/>
        <w:right w:val="none" w:sz="0" w:space="0" w:color="auto"/>
      </w:divBdr>
      <w:divsChild>
        <w:div w:id="796797794">
          <w:marLeft w:val="0"/>
          <w:marRight w:val="0"/>
          <w:marTop w:val="0"/>
          <w:marBottom w:val="0"/>
          <w:divBdr>
            <w:top w:val="none" w:sz="0" w:space="0" w:color="auto"/>
            <w:left w:val="none" w:sz="0" w:space="0" w:color="auto"/>
            <w:bottom w:val="none" w:sz="0" w:space="0" w:color="auto"/>
            <w:right w:val="none" w:sz="0" w:space="0" w:color="auto"/>
          </w:divBdr>
        </w:div>
        <w:div w:id="1950576463">
          <w:marLeft w:val="0"/>
          <w:marRight w:val="0"/>
          <w:marTop w:val="0"/>
          <w:marBottom w:val="0"/>
          <w:divBdr>
            <w:top w:val="none" w:sz="0" w:space="0" w:color="auto"/>
            <w:left w:val="none" w:sz="0" w:space="0" w:color="auto"/>
            <w:bottom w:val="none" w:sz="0" w:space="0" w:color="auto"/>
            <w:right w:val="none" w:sz="0" w:space="0" w:color="auto"/>
          </w:divBdr>
        </w:div>
      </w:divsChild>
    </w:div>
    <w:div w:id="1493331737">
      <w:bodyDiv w:val="1"/>
      <w:marLeft w:val="0"/>
      <w:marRight w:val="0"/>
      <w:marTop w:val="0"/>
      <w:marBottom w:val="0"/>
      <w:divBdr>
        <w:top w:val="none" w:sz="0" w:space="0" w:color="auto"/>
        <w:left w:val="none" w:sz="0" w:space="0" w:color="auto"/>
        <w:bottom w:val="none" w:sz="0" w:space="0" w:color="auto"/>
        <w:right w:val="none" w:sz="0" w:space="0" w:color="auto"/>
      </w:divBdr>
      <w:divsChild>
        <w:div w:id="287592044">
          <w:marLeft w:val="0"/>
          <w:marRight w:val="0"/>
          <w:marTop w:val="0"/>
          <w:marBottom w:val="0"/>
          <w:divBdr>
            <w:top w:val="none" w:sz="0" w:space="0" w:color="auto"/>
            <w:left w:val="none" w:sz="0" w:space="0" w:color="auto"/>
            <w:bottom w:val="none" w:sz="0" w:space="0" w:color="auto"/>
            <w:right w:val="none" w:sz="0" w:space="0" w:color="auto"/>
          </w:divBdr>
        </w:div>
        <w:div w:id="769738582">
          <w:marLeft w:val="0"/>
          <w:marRight w:val="0"/>
          <w:marTop w:val="0"/>
          <w:marBottom w:val="0"/>
          <w:divBdr>
            <w:top w:val="none" w:sz="0" w:space="0" w:color="auto"/>
            <w:left w:val="none" w:sz="0" w:space="0" w:color="auto"/>
            <w:bottom w:val="none" w:sz="0" w:space="0" w:color="auto"/>
            <w:right w:val="none" w:sz="0" w:space="0" w:color="auto"/>
          </w:divBdr>
        </w:div>
      </w:divsChild>
    </w:div>
    <w:div w:id="2114013680">
      <w:bodyDiv w:val="1"/>
      <w:marLeft w:val="0"/>
      <w:marRight w:val="0"/>
      <w:marTop w:val="0"/>
      <w:marBottom w:val="0"/>
      <w:divBdr>
        <w:top w:val="none" w:sz="0" w:space="0" w:color="auto"/>
        <w:left w:val="none" w:sz="0" w:space="0" w:color="auto"/>
        <w:bottom w:val="none" w:sz="0" w:space="0" w:color="auto"/>
        <w:right w:val="none" w:sz="0" w:space="0" w:color="auto"/>
      </w:divBdr>
      <w:divsChild>
        <w:div w:id="112427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334</Words>
  <Characters>1908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3</cp:revision>
  <dcterms:created xsi:type="dcterms:W3CDTF">2018-01-17T09:27:00Z</dcterms:created>
  <dcterms:modified xsi:type="dcterms:W3CDTF">2018-02-14T11:20:00Z</dcterms:modified>
</cp:coreProperties>
</file>