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AA" w:rsidRDefault="008770AA" w:rsidP="00902905">
      <w:pPr>
        <w:pStyle w:val="ParagraphStyle"/>
        <w:ind w:left="284"/>
        <w:jc w:val="center"/>
      </w:pPr>
    </w:p>
    <w:p w:rsidR="008770AA" w:rsidRDefault="008770AA" w:rsidP="008770A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-810895</wp:posOffset>
            </wp:positionV>
            <wp:extent cx="3771900" cy="1663700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0AA" w:rsidRDefault="008770AA" w:rsidP="008770AA">
      <w:pPr>
        <w:jc w:val="center"/>
      </w:pPr>
    </w:p>
    <w:p w:rsidR="008770AA" w:rsidRDefault="008770AA" w:rsidP="008770AA">
      <w:pPr>
        <w:spacing w:line="360" w:lineRule="auto"/>
        <w:jc w:val="both"/>
      </w:pPr>
    </w:p>
    <w:p w:rsidR="008770AA" w:rsidRDefault="008770AA" w:rsidP="008770AA">
      <w:pPr>
        <w:spacing w:line="360" w:lineRule="auto"/>
      </w:pPr>
      <w:r>
        <w:t>30/01/2018</w:t>
      </w:r>
    </w:p>
    <w:p w:rsidR="008770AA" w:rsidRDefault="008770AA" w:rsidP="008770AA">
      <w:pPr>
        <w:pStyle w:val="ParagraphStyle"/>
      </w:pPr>
    </w:p>
    <w:p w:rsidR="007F5EDE" w:rsidRDefault="007F5EDE" w:rsidP="00902905">
      <w:pPr>
        <w:pStyle w:val="ParagraphStyle"/>
        <w:ind w:left="284"/>
        <w:jc w:val="center"/>
      </w:pPr>
      <w:r w:rsidRPr="007F5EDE">
        <w:t>COMUNICATO STAMPA</w:t>
      </w:r>
    </w:p>
    <w:p w:rsidR="007F5EDE" w:rsidRPr="007F5EDE" w:rsidRDefault="007F5EDE" w:rsidP="00902905">
      <w:pPr>
        <w:pStyle w:val="ParagraphStyle"/>
        <w:ind w:left="284"/>
        <w:jc w:val="center"/>
      </w:pPr>
    </w:p>
    <w:p w:rsidR="00902905" w:rsidRPr="00902905" w:rsidRDefault="00902905" w:rsidP="00902905">
      <w:pPr>
        <w:pStyle w:val="ParagraphStyle"/>
        <w:ind w:left="284"/>
        <w:jc w:val="center"/>
        <w:rPr>
          <w:i/>
        </w:rPr>
      </w:pPr>
      <w:r w:rsidRPr="00902905">
        <w:rPr>
          <w:i/>
        </w:rPr>
        <w:t xml:space="preserve">Saranno prorogati fino al 31 dicembre 2018 i permessi </w:t>
      </w:r>
      <w:proofErr w:type="spellStart"/>
      <w:r w:rsidRPr="00902905">
        <w:rPr>
          <w:i/>
        </w:rPr>
        <w:t>Ztl</w:t>
      </w:r>
      <w:proofErr w:type="spellEnd"/>
      <w:r w:rsidRPr="00902905">
        <w:rPr>
          <w:i/>
        </w:rPr>
        <w:t xml:space="preserve"> che </w:t>
      </w:r>
      <w:r w:rsidR="007F5EDE">
        <w:rPr>
          <w:i/>
        </w:rPr>
        <w:t>hanno validità fino a</w:t>
      </w:r>
      <w:r w:rsidRPr="00902905">
        <w:rPr>
          <w:i/>
        </w:rPr>
        <w:t>l 28 Febbraio prossimo.</w:t>
      </w:r>
    </w:p>
    <w:p w:rsidR="00902905" w:rsidRDefault="00902905" w:rsidP="00BE4686">
      <w:pPr>
        <w:pStyle w:val="ParagraphStyle"/>
        <w:ind w:left="284"/>
        <w:jc w:val="both"/>
      </w:pPr>
    </w:p>
    <w:p w:rsidR="00902905" w:rsidRDefault="00902905" w:rsidP="00902905">
      <w:pPr>
        <w:pStyle w:val="ParagraphStyle"/>
        <w:jc w:val="both"/>
      </w:pPr>
    </w:p>
    <w:p w:rsidR="001E2629" w:rsidRDefault="008F7D91" w:rsidP="008F7D91">
      <w:pPr>
        <w:pStyle w:val="ParagraphStyle"/>
        <w:ind w:left="284"/>
        <w:jc w:val="both"/>
      </w:pPr>
      <w:r>
        <w:t>La Giunta comunale, con de</w:t>
      </w:r>
      <w:r w:rsidR="00902905">
        <w:t>libera</w:t>
      </w:r>
      <w:r w:rsidR="001E2629">
        <w:t xml:space="preserve"> n</w:t>
      </w:r>
      <w:r w:rsidR="00902905">
        <w:t xml:space="preserve">18 del 25 gennaio 2018, ha disposto la proroga fino al 31 dicembre 2018 dei soli permessi </w:t>
      </w:r>
      <w:proofErr w:type="spellStart"/>
      <w:r w:rsidR="00902905">
        <w:t>Ztl</w:t>
      </w:r>
      <w:proofErr w:type="spellEnd"/>
      <w:r w:rsidR="00902905">
        <w:t xml:space="preserve"> </w:t>
      </w:r>
      <w:r w:rsidR="001E2629">
        <w:t xml:space="preserve">in scadenza il 28 febbraio 2018. </w:t>
      </w:r>
    </w:p>
    <w:p w:rsidR="00BE4686" w:rsidRPr="007F5EDE" w:rsidRDefault="00902905" w:rsidP="007F5EDE">
      <w:pPr>
        <w:pStyle w:val="ParagraphStyle"/>
        <w:ind w:left="284"/>
        <w:jc w:val="both"/>
        <w:rPr>
          <w:b/>
        </w:rPr>
      </w:pPr>
      <w:r>
        <w:t xml:space="preserve">“Si tratta di un provvedimento che abbiamo voluto adottare per agevolare il più possibile tutti coloro che hanno necessità di rinnovare il permesso </w:t>
      </w:r>
      <w:proofErr w:type="spellStart"/>
      <w:r>
        <w:t>Ztl</w:t>
      </w:r>
      <w:proofErr w:type="spellEnd"/>
      <w:r w:rsidR="007F5EDE">
        <w:t xml:space="preserve"> in scadenza</w:t>
      </w:r>
      <w:r w:rsidR="008F7D91">
        <w:t>” afferma l’assessore St</w:t>
      </w:r>
      <w:r w:rsidR="00104C2C">
        <w:t xml:space="preserve">efano Mariani, precisando che </w:t>
      </w:r>
      <w:r w:rsidR="00104C2C" w:rsidRPr="007F5EDE">
        <w:t>“l’iniziativa è stata fortemente voluta dall’amministrazione per</w:t>
      </w:r>
      <w:r w:rsidR="008F7D91" w:rsidRPr="007F5EDE">
        <w:t xml:space="preserve"> evitare </w:t>
      </w:r>
      <w:r w:rsidRPr="007F5EDE">
        <w:t xml:space="preserve">l’insorgenza di disservizi </w:t>
      </w:r>
      <w:r w:rsidR="00104C2C" w:rsidRPr="007F5EDE">
        <w:t xml:space="preserve">e disagi </w:t>
      </w:r>
      <w:r w:rsidRPr="007F5EDE">
        <w:t>a carico dell’utenza</w:t>
      </w:r>
      <w:r w:rsidR="00104C2C" w:rsidRPr="007F5EDE">
        <w:t>, rispondendo contestualmente alle problematiche legate</w:t>
      </w:r>
      <w:r w:rsidRPr="007F5EDE">
        <w:t xml:space="preserve"> alla</w:t>
      </w:r>
      <w:r w:rsidR="00BE4686" w:rsidRPr="007F5EDE">
        <w:t xml:space="preserve"> carenza di person</w:t>
      </w:r>
      <w:r w:rsidRPr="007F5EDE">
        <w:t xml:space="preserve">ale che </w:t>
      </w:r>
      <w:r w:rsidR="008F7D91" w:rsidRPr="007F5EDE">
        <w:t>coinvolgono gli uffici del q</w:t>
      </w:r>
      <w:r w:rsidRPr="007F5EDE">
        <w:t>uarto settore</w:t>
      </w:r>
      <w:r w:rsidR="00104C2C" w:rsidRPr="007F5EDE">
        <w:t>,</w:t>
      </w:r>
      <w:r w:rsidR="007F5EDE" w:rsidRPr="007F5EDE">
        <w:t xml:space="preserve"> coordinando tale attività con i</w:t>
      </w:r>
      <w:r w:rsidR="00104C2C" w:rsidRPr="007F5EDE">
        <w:t xml:space="preserve">l </w:t>
      </w:r>
      <w:r w:rsidR="00BE4686" w:rsidRPr="007F5EDE">
        <w:t>complesso iter di riorganizzazione della macc</w:t>
      </w:r>
      <w:r w:rsidR="008F7D91" w:rsidRPr="007F5EDE">
        <w:t>hina amministrativa già avviato”.</w:t>
      </w:r>
      <w:r w:rsidR="008F7D91">
        <w:t xml:space="preserve"> Con la delibera, dunque, si </w:t>
      </w:r>
      <w:r w:rsidR="000A6633">
        <w:t>d</w:t>
      </w:r>
      <w:r w:rsidR="008F7D91">
        <w:t>ispone</w:t>
      </w:r>
      <w:r w:rsidR="00BE4686">
        <w:t xml:space="preserve"> la durata quadriennale fino al </w:t>
      </w:r>
      <w:r w:rsidR="008F7D91">
        <w:t xml:space="preserve">31 dicembre </w:t>
      </w:r>
      <w:r w:rsidR="007F5EDE">
        <w:t xml:space="preserve">2018, per le autorizzazioni </w:t>
      </w:r>
      <w:proofErr w:type="spellStart"/>
      <w:r w:rsidR="007F5EDE">
        <w:t>Ztl</w:t>
      </w:r>
      <w:proofErr w:type="spellEnd"/>
      <w:r w:rsidR="00BE4686">
        <w:t xml:space="preserve"> “residenti” e “non residenti” ri</w:t>
      </w:r>
      <w:r w:rsidR="008F7D91">
        <w:t xml:space="preserve">lasciate con scadenza al 31 dicembre 2017 e aventi validità fino al 28 febbraio 2018. Gli utenti dovranno presentare richiesta </w:t>
      </w:r>
      <w:r w:rsidR="00BE4686">
        <w:t xml:space="preserve">di rinnovo entro </w:t>
      </w:r>
      <w:r w:rsidR="001E2629">
        <w:t xml:space="preserve">28 febbraio 2019, </w:t>
      </w:r>
      <w:r w:rsidR="00BE4686">
        <w:t>ultimo giorno del secondo mese s</w:t>
      </w:r>
      <w:r w:rsidR="001E2629">
        <w:t>uccessivo alla data di scadenza (</w:t>
      </w:r>
      <w:r w:rsidR="008F7D91">
        <w:t>ora fissata al 31 dicembre 2018</w:t>
      </w:r>
      <w:r w:rsidR="001E2629">
        <w:t>),</w:t>
      </w:r>
      <w:r w:rsidR="00BE4686">
        <w:t xml:space="preserve"> termine oltre il quale il permesso è decaduto e, in tale periodo, permane comunque l’autorizzazi</w:t>
      </w:r>
      <w:r w:rsidR="008F7D91">
        <w:t>o</w:t>
      </w:r>
      <w:r w:rsidR="001E2629">
        <w:t xml:space="preserve">ne alla circolazione nella </w:t>
      </w:r>
      <w:proofErr w:type="spellStart"/>
      <w:r w:rsidR="001E2629">
        <w:t>Ztl</w:t>
      </w:r>
      <w:proofErr w:type="spellEnd"/>
      <w:r w:rsidR="001E2629">
        <w:t xml:space="preserve"> nel centro storico della città. </w:t>
      </w:r>
      <w:r w:rsidR="00BE4686">
        <w:t xml:space="preserve"> </w:t>
      </w:r>
    </w:p>
    <w:p w:rsidR="00BE4686" w:rsidRDefault="00BE4686"/>
    <w:sectPr w:rsidR="00BE4686" w:rsidSect="00B03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0D4C"/>
    <w:multiLevelType w:val="multilevel"/>
    <w:tmpl w:val="3AEA85D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BE4686"/>
    <w:rsid w:val="000A6633"/>
    <w:rsid w:val="00104C2C"/>
    <w:rsid w:val="001E2629"/>
    <w:rsid w:val="0071787C"/>
    <w:rsid w:val="007F5EDE"/>
    <w:rsid w:val="007F6A85"/>
    <w:rsid w:val="008770AA"/>
    <w:rsid w:val="008F7D91"/>
    <w:rsid w:val="00902905"/>
    <w:rsid w:val="00B03A8C"/>
    <w:rsid w:val="00BE4686"/>
    <w:rsid w:val="00E67A21"/>
    <w:rsid w:val="00E9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A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 Style"/>
    <w:rsid w:val="00BE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m.dimassa</dc:creator>
  <cp:keywords/>
  <dc:description/>
  <cp:lastModifiedBy>Xp Professional SP 3 Italiano</cp:lastModifiedBy>
  <cp:revision>4</cp:revision>
  <dcterms:created xsi:type="dcterms:W3CDTF">2018-01-30T13:28:00Z</dcterms:created>
  <dcterms:modified xsi:type="dcterms:W3CDTF">2018-02-14T10:37:00Z</dcterms:modified>
</cp:coreProperties>
</file>