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339E" w14:textId="77777777" w:rsidR="00212A26" w:rsidRDefault="00993DCB" w:rsidP="00212A26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212A26">
        <w:rPr>
          <w:sz w:val="44"/>
          <w:szCs w:val="44"/>
        </w:rPr>
        <w:t xml:space="preserve">                                                               </w:t>
      </w:r>
    </w:p>
    <w:p w14:paraId="759824B7" w14:textId="77777777" w:rsidR="00FD76AC" w:rsidRPr="00B270A3" w:rsidRDefault="00FD76AC" w:rsidP="00B92B5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B270A3">
        <w:rPr>
          <w:b/>
          <w:sz w:val="28"/>
          <w:szCs w:val="28"/>
        </w:rPr>
        <w:t>COMUNICATO  STAMPA</w:t>
      </w:r>
    </w:p>
    <w:p w14:paraId="68C5651B" w14:textId="77777777" w:rsidR="00DD4553" w:rsidRPr="00DD4553" w:rsidRDefault="00DD4553" w:rsidP="00DD4553">
      <w:pPr>
        <w:spacing w:after="0" w:line="240" w:lineRule="auto"/>
        <w:rPr>
          <w:rFonts w:asciiTheme="majorHAnsi" w:eastAsia="Times New Roman" w:hAnsiTheme="majorHAnsi" w:cs="Arial"/>
          <w:b/>
          <w:sz w:val="28"/>
          <w:szCs w:val="28"/>
          <w:lang w:eastAsia="it-IT"/>
        </w:rPr>
      </w:pPr>
      <w:r w:rsidRPr="00DD4553">
        <w:rPr>
          <w:rFonts w:asciiTheme="majorHAnsi" w:eastAsia="Times New Roman" w:hAnsiTheme="majorHAnsi" w:cs="Arial"/>
          <w:b/>
          <w:sz w:val="28"/>
          <w:szCs w:val="28"/>
          <w:lang w:eastAsia="it-IT"/>
        </w:rPr>
        <w:t>Altri</w:t>
      </w:r>
      <w:r w:rsidRPr="00EB034A">
        <w:rPr>
          <w:rFonts w:asciiTheme="majorHAnsi" w:eastAsia="Times New Roman" w:hAnsiTheme="majorHAnsi" w:cs="Arial"/>
          <w:b/>
          <w:sz w:val="28"/>
          <w:szCs w:val="28"/>
          <w:lang w:eastAsia="it-IT"/>
        </w:rPr>
        <w:t xml:space="preserve"> fondi recuperati p</w:t>
      </w:r>
      <w:r w:rsidRPr="00DD4553">
        <w:rPr>
          <w:rFonts w:asciiTheme="majorHAnsi" w:eastAsia="Times New Roman" w:hAnsiTheme="majorHAnsi" w:cs="Arial"/>
          <w:b/>
          <w:sz w:val="28"/>
          <w:szCs w:val="28"/>
          <w:lang w:eastAsia="it-IT"/>
        </w:rPr>
        <w:t>er opere pubbliche. Casciani: "G</w:t>
      </w:r>
      <w:r w:rsidRPr="00EB034A">
        <w:rPr>
          <w:rFonts w:asciiTheme="majorHAnsi" w:eastAsia="Times New Roman" w:hAnsiTheme="majorHAnsi" w:cs="Arial"/>
          <w:b/>
          <w:sz w:val="28"/>
          <w:szCs w:val="28"/>
          <w:lang w:eastAsia="it-IT"/>
        </w:rPr>
        <w:t xml:space="preserve">rande </w:t>
      </w:r>
      <w:r w:rsidRPr="00DD4553">
        <w:rPr>
          <w:rFonts w:asciiTheme="majorHAnsi" w:eastAsia="Times New Roman" w:hAnsiTheme="majorHAnsi" w:cs="Arial"/>
          <w:b/>
          <w:sz w:val="28"/>
          <w:szCs w:val="28"/>
          <w:lang w:eastAsia="it-IT"/>
        </w:rPr>
        <w:t>soddisfazione. L'impegno paga"</w:t>
      </w:r>
      <w:r>
        <w:rPr>
          <w:rFonts w:asciiTheme="majorHAnsi" w:eastAsia="Times New Roman" w:hAnsiTheme="majorHAnsi" w:cs="Arial"/>
          <w:b/>
          <w:sz w:val="28"/>
          <w:szCs w:val="28"/>
          <w:lang w:eastAsia="it-IT"/>
        </w:rPr>
        <w:t>.</w:t>
      </w:r>
      <w:r w:rsidRPr="00DD4553">
        <w:rPr>
          <w:rFonts w:asciiTheme="majorHAnsi" w:eastAsia="Times New Roman" w:hAnsiTheme="majorHAnsi" w:cs="Arial"/>
          <w:b/>
          <w:sz w:val="28"/>
          <w:szCs w:val="28"/>
          <w:lang w:eastAsia="it-IT"/>
        </w:rPr>
        <w:br/>
      </w:r>
    </w:p>
    <w:p w14:paraId="7FE61F19" w14:textId="77777777" w:rsidR="00BC2D32" w:rsidRDefault="00DD4553" w:rsidP="00BC2D32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it-IT"/>
        </w:rPr>
      </w:pP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>Continua l'opera di recupero di importanti risorse che da anni erano rimaste inutilizzate per la realizzazione di lavori pubblici che la comunità</w:t>
      </w:r>
      <w:r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cittadina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attende. Dopo le buone notizie </w:t>
      </w:r>
      <w:r w:rsidRPr="00DD4553">
        <w:rPr>
          <w:rFonts w:asciiTheme="majorHAnsi" w:eastAsia="Times New Roman" w:hAnsiTheme="majorHAnsi" w:cs="Arial"/>
          <w:sz w:val="28"/>
          <w:szCs w:val="28"/>
          <w:lang w:eastAsia="it-IT"/>
        </w:rPr>
        <w:t>arrivate nelle scorse settimane</w:t>
      </w:r>
      <w:r>
        <w:rPr>
          <w:rFonts w:asciiTheme="majorHAnsi" w:eastAsia="Times New Roman" w:hAnsiTheme="majorHAnsi" w:cs="Arial"/>
          <w:sz w:val="28"/>
          <w:szCs w:val="28"/>
          <w:lang w:eastAsia="it-IT"/>
        </w:rPr>
        <w:t>, per il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recupero di 1,2 milioni</w:t>
      </w:r>
      <w:r w:rsidRPr="00DD4553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di euro</w:t>
      </w:r>
      <w:r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a beneficio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</w:t>
      </w:r>
      <w:r>
        <w:rPr>
          <w:rFonts w:asciiTheme="majorHAnsi" w:eastAsia="Times New Roman" w:hAnsiTheme="majorHAnsi" w:cs="Arial"/>
          <w:sz w:val="28"/>
          <w:szCs w:val="28"/>
          <w:lang w:eastAsia="it-IT"/>
        </w:rPr>
        <w:t>del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>la scuola Lombardo Radice, oggi è la volta di un finanzia</w:t>
      </w:r>
      <w:r>
        <w:rPr>
          <w:rFonts w:asciiTheme="majorHAnsi" w:eastAsia="Times New Roman" w:hAnsiTheme="majorHAnsi" w:cs="Arial"/>
          <w:sz w:val="28"/>
          <w:szCs w:val="28"/>
          <w:lang w:eastAsia="it-IT"/>
        </w:rPr>
        <w:t>mento pari a 200.000 euro dell'I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>stituto per il Credito Sportivo dedicato alla realizzazione di una pista ciclabile lungo via Cappuccin</w:t>
      </w:r>
      <w:r>
        <w:rPr>
          <w:rFonts w:asciiTheme="majorHAnsi" w:eastAsia="Times New Roman" w:hAnsiTheme="majorHAnsi" w:cs="Arial"/>
          <w:sz w:val="28"/>
          <w:szCs w:val="28"/>
          <w:lang w:eastAsia="it-IT"/>
        </w:rPr>
        <w:t>i, nel tratto compreso tra la Statale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17 e l'incrocio con Via Marane e via Vicenne.</w:t>
      </w:r>
    </w:p>
    <w:p w14:paraId="5F408F05" w14:textId="19B667B2" w:rsidR="00BC2D32" w:rsidRDefault="00DD4553" w:rsidP="00BC2D32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it-IT"/>
        </w:rPr>
      </w:pP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br/>
        <w:t xml:space="preserve">Si tratta di un finanziamento dell' ICS concesso nel lontano 2019 e successivamente sospeso per mancato utilizzo. </w:t>
      </w:r>
    </w:p>
    <w:p w14:paraId="77C4BAE9" w14:textId="4ABB97AB" w:rsidR="00DD4553" w:rsidRDefault="00DD4553" w:rsidP="00BC2D32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it-IT"/>
        </w:rPr>
      </w:pP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br/>
      </w:r>
      <w:r w:rsidRPr="00DD4553">
        <w:rPr>
          <w:rFonts w:asciiTheme="majorHAnsi" w:eastAsia="Times New Roman" w:hAnsiTheme="majorHAnsi" w:cs="Arial"/>
          <w:sz w:val="28"/>
          <w:szCs w:val="28"/>
          <w:lang w:eastAsia="it-IT"/>
        </w:rPr>
        <w:t>“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>Solo grazie alle interlocuzioni avviate nell'ambito delle azioni di recupero di tutti i fondi giacenti n</w:t>
      </w:r>
      <w:r w:rsidRPr="00DD4553">
        <w:rPr>
          <w:rFonts w:asciiTheme="majorHAnsi" w:eastAsia="Times New Roman" w:hAnsiTheme="majorHAnsi" w:cs="Arial"/>
          <w:sz w:val="28"/>
          <w:szCs w:val="28"/>
          <w:lang w:eastAsia="it-IT"/>
        </w:rPr>
        <w:t>el settore lavori pubblici del Comune</w:t>
      </w:r>
      <w:r>
        <w:rPr>
          <w:rFonts w:asciiTheme="majorHAnsi" w:eastAsia="Times New Roman" w:hAnsiTheme="majorHAnsi" w:cs="Arial"/>
          <w:sz w:val="28"/>
          <w:szCs w:val="28"/>
          <w:lang w:eastAsia="it-IT"/>
        </w:rPr>
        <w:t>,</w:t>
      </w:r>
      <w:r w:rsidRPr="00DD4553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che l'assessorato ai Lavori Pubblici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ha attivato da tempo, abbiamo potuto controdedurre e ottenere la riassegnazione dei fondi. L'istituto</w:t>
      </w:r>
      <w:r>
        <w:rPr>
          <w:rFonts w:asciiTheme="majorHAnsi" w:eastAsia="Times New Roman" w:hAnsiTheme="majorHAnsi" w:cs="Arial"/>
          <w:sz w:val="28"/>
          <w:szCs w:val="28"/>
          <w:lang w:eastAsia="it-IT"/>
        </w:rPr>
        <w:t>,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nella nota ufficiale ricevuta in questi giorni</w:t>
      </w:r>
      <w:r>
        <w:rPr>
          <w:rFonts w:asciiTheme="majorHAnsi" w:eastAsia="Times New Roman" w:hAnsiTheme="majorHAnsi" w:cs="Arial"/>
          <w:sz w:val="28"/>
          <w:szCs w:val="28"/>
          <w:lang w:eastAsia="it-IT"/>
        </w:rPr>
        <w:t>,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ci comunica la riattivazione delle risorse e la proroga </w:t>
      </w:r>
      <w:r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del termine al 31 dicembre 2024, 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>per la realizzazione delle opere che, certamente, senza il nostro inter</w:t>
      </w:r>
      <w:r w:rsidRPr="00DD4553">
        <w:rPr>
          <w:rFonts w:asciiTheme="majorHAnsi" w:eastAsia="Times New Roman" w:hAnsiTheme="majorHAnsi" w:cs="Arial"/>
          <w:sz w:val="28"/>
          <w:szCs w:val="28"/>
          <w:lang w:eastAsia="it-IT"/>
        </w:rPr>
        <w:t>vento</w:t>
      </w:r>
      <w:r>
        <w:rPr>
          <w:rFonts w:asciiTheme="majorHAnsi" w:eastAsia="Times New Roman" w:hAnsiTheme="majorHAnsi" w:cs="Arial"/>
          <w:sz w:val="28"/>
          <w:szCs w:val="28"/>
          <w:lang w:eastAsia="it-IT"/>
        </w:rPr>
        <w:t>,</w:t>
      </w:r>
      <w:r w:rsidRPr="00DD4553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sarebbero andate perse. 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>Ringrazio gli uffici tecnici del Comune per l'impegno condiviso nel recupero dei fondi e l'istituto per il Credito Sportivo per la sensibilità istituzionale dimostrata</w:t>
      </w:r>
      <w:r w:rsidRPr="00DD4553">
        <w:rPr>
          <w:rFonts w:asciiTheme="majorHAnsi" w:eastAsia="Times New Roman" w:hAnsiTheme="majorHAnsi" w:cs="Arial"/>
          <w:sz w:val="28"/>
          <w:szCs w:val="28"/>
          <w:lang w:eastAsia="it-IT"/>
        </w:rPr>
        <w:t>”</w:t>
      </w:r>
      <w:r w:rsidRPr="00EB034A">
        <w:rPr>
          <w:rFonts w:asciiTheme="majorHAnsi" w:eastAsia="Times New Roman" w:hAnsiTheme="majorHAnsi" w:cs="Arial"/>
          <w:sz w:val="28"/>
          <w:szCs w:val="28"/>
          <w:lang w:eastAsia="it-IT"/>
        </w:rPr>
        <w:t>.</w:t>
      </w:r>
      <w:r w:rsidRPr="00DD4553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 </w:t>
      </w:r>
    </w:p>
    <w:p w14:paraId="51437162" w14:textId="77777777" w:rsidR="00DD4553" w:rsidRPr="00EB034A" w:rsidRDefault="00DD4553" w:rsidP="00BC2D32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it-IT"/>
        </w:rPr>
      </w:pPr>
      <w:r w:rsidRPr="00DD4553">
        <w:rPr>
          <w:rFonts w:asciiTheme="majorHAnsi" w:eastAsia="Times New Roman" w:hAnsiTheme="majorHAnsi" w:cs="Arial"/>
          <w:sz w:val="28"/>
          <w:szCs w:val="28"/>
          <w:lang w:eastAsia="it-IT"/>
        </w:rPr>
        <w:t xml:space="preserve">Questo quanto dichiarato dal Vice Sindaco e Assessore ai Lavori Pubblici, Franco Casciani. </w:t>
      </w:r>
    </w:p>
    <w:p w14:paraId="23619671" w14:textId="77777777" w:rsidR="00DD4553" w:rsidRPr="00DD4553" w:rsidRDefault="00DD4553" w:rsidP="00BC2D3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50505"/>
          <w:sz w:val="28"/>
          <w:szCs w:val="28"/>
          <w:lang w:eastAsia="it-IT"/>
        </w:rPr>
      </w:pPr>
    </w:p>
    <w:p w14:paraId="71D53EB8" w14:textId="77777777" w:rsidR="00DD4553" w:rsidRPr="00DD4553" w:rsidRDefault="00DD4553" w:rsidP="00BC2D32">
      <w:pPr>
        <w:jc w:val="both"/>
        <w:rPr>
          <w:sz w:val="28"/>
          <w:szCs w:val="28"/>
        </w:rPr>
      </w:pPr>
      <w:r w:rsidRPr="00DD4553">
        <w:rPr>
          <w:sz w:val="28"/>
          <w:szCs w:val="28"/>
        </w:rPr>
        <w:t>Da Palazzo San Francesco, 28 Giugno 2023</w:t>
      </w:r>
    </w:p>
    <w:p w14:paraId="1CD41899" w14:textId="77777777" w:rsidR="00212A26" w:rsidRPr="00DD4553" w:rsidRDefault="00DD4553" w:rsidP="00BC2D32">
      <w:pPr>
        <w:jc w:val="both"/>
      </w:pPr>
      <w:r>
        <w:t xml:space="preserve">                                                                                   </w:t>
      </w:r>
      <w:r w:rsidR="00253C84">
        <w:t xml:space="preserve">                                              </w:t>
      </w:r>
      <w:r w:rsidR="00FD76AC">
        <w:t xml:space="preserve">                               </w:t>
      </w:r>
      <w:r w:rsidR="00253C84">
        <w:t xml:space="preserve">                            </w:t>
      </w:r>
    </w:p>
    <w:p w14:paraId="0FC073E3" w14:textId="77777777" w:rsidR="005F6530" w:rsidRPr="00DD4553" w:rsidRDefault="00212A26" w:rsidP="00BC2D32">
      <w:pPr>
        <w:jc w:val="both"/>
        <w:rPr>
          <w:sz w:val="44"/>
          <w:szCs w:val="44"/>
        </w:rPr>
      </w:pPr>
      <w:r w:rsidRPr="00212A26">
        <w:rPr>
          <w:i/>
          <w:sz w:val="44"/>
          <w:szCs w:val="44"/>
        </w:rPr>
        <w:t xml:space="preserve">                                                            </w:t>
      </w:r>
      <w:r w:rsidR="00331798">
        <w:rPr>
          <w:sz w:val="24"/>
          <w:szCs w:val="24"/>
        </w:rPr>
        <w:t xml:space="preserve">   </w:t>
      </w:r>
    </w:p>
    <w:p w14:paraId="652A77D2" w14:textId="77777777" w:rsidR="001E42F0" w:rsidRPr="005F6530" w:rsidRDefault="00437750" w:rsidP="00BC2D32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Segoe UI"/>
          <w:color w:val="050505"/>
          <w:sz w:val="32"/>
          <w:szCs w:val="32"/>
          <w:lang w:eastAsia="it-IT"/>
        </w:rPr>
      </w:pPr>
      <w:r w:rsidRPr="005F6530">
        <w:rPr>
          <w:rFonts w:ascii="Bookman Old Style" w:eastAsia="Times New Roman" w:hAnsi="Bookman Old Style" w:cs="Segoe UI"/>
          <w:color w:val="050505"/>
          <w:sz w:val="32"/>
          <w:szCs w:val="32"/>
          <w:lang w:eastAsia="it-IT"/>
        </w:rPr>
        <w:t xml:space="preserve"> </w:t>
      </w:r>
    </w:p>
    <w:p w14:paraId="2943A183" w14:textId="77777777" w:rsidR="001E42F0" w:rsidRPr="00BF7D50" w:rsidRDefault="001E42F0" w:rsidP="00027E80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sectPr w:rsidR="001E42F0" w:rsidRPr="00BF7D50" w:rsidSect="004F4B4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9825" w14:textId="77777777" w:rsidR="00E073D5" w:rsidRDefault="00E073D5" w:rsidP="007F3CBC">
      <w:pPr>
        <w:spacing w:after="0" w:line="240" w:lineRule="auto"/>
      </w:pPr>
      <w:r>
        <w:separator/>
      </w:r>
    </w:p>
  </w:endnote>
  <w:endnote w:type="continuationSeparator" w:id="0">
    <w:p w14:paraId="7777AA34" w14:textId="77777777" w:rsidR="00E073D5" w:rsidRDefault="00E073D5" w:rsidP="007F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026B" w14:textId="77777777" w:rsidR="00BF7D50" w:rsidRPr="007F3CBC" w:rsidRDefault="00BF7D50" w:rsidP="007F3CBC">
    <w:pPr>
      <w:pStyle w:val="Pidipagina"/>
      <w:jc w:val="center"/>
      <w:rPr>
        <w:rFonts w:ascii="Garamond" w:hAnsi="Garamond"/>
        <w:sz w:val="20"/>
        <w:szCs w:val="20"/>
      </w:rPr>
    </w:pPr>
    <w:r w:rsidRPr="007F3CBC">
      <w:rPr>
        <w:rFonts w:ascii="Garamond" w:hAnsi="Garamond"/>
        <w:sz w:val="20"/>
        <w:szCs w:val="20"/>
      </w:rPr>
      <w:t xml:space="preserve">Via Panfilo Mazara, 21 – 67039 Sulmona (AQ) </w:t>
    </w:r>
    <w:r>
      <w:rPr>
        <w:rFonts w:ascii="Garamond" w:hAnsi="Garamond"/>
        <w:sz w:val="20"/>
        <w:szCs w:val="20"/>
      </w:rPr>
      <w:t xml:space="preserve">       </w:t>
    </w:r>
    <w:r w:rsidRPr="007F3CBC">
      <w:rPr>
        <w:rFonts w:ascii="Garamond" w:hAnsi="Garamond"/>
        <w:sz w:val="20"/>
        <w:szCs w:val="20"/>
      </w:rPr>
      <w:t>gabinettodelsindaco@comune.sulmona.aq.it</w:t>
    </w:r>
    <w:r>
      <w:rPr>
        <w:rFonts w:ascii="Garamond" w:hAnsi="Garamond"/>
        <w:sz w:val="20"/>
        <w:szCs w:val="20"/>
      </w:rPr>
      <w:t xml:space="preserve">         </w:t>
    </w:r>
    <w:r w:rsidRPr="007F3CBC">
      <w:rPr>
        <w:rFonts w:ascii="Garamond" w:hAnsi="Garamond"/>
        <w:sz w:val="20"/>
        <w:szCs w:val="20"/>
      </w:rPr>
      <w:t>telefono: 0864.242200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BA0B" w14:textId="77777777" w:rsidR="00E073D5" w:rsidRDefault="00E073D5" w:rsidP="007F3CBC">
      <w:pPr>
        <w:spacing w:after="0" w:line="240" w:lineRule="auto"/>
      </w:pPr>
      <w:r>
        <w:separator/>
      </w:r>
    </w:p>
  </w:footnote>
  <w:footnote w:type="continuationSeparator" w:id="0">
    <w:p w14:paraId="60DDF8CE" w14:textId="77777777" w:rsidR="00E073D5" w:rsidRDefault="00E073D5" w:rsidP="007F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171A" w14:textId="7A9E9B5B" w:rsidR="00BF7D50" w:rsidRDefault="00BC2D32" w:rsidP="007F3CBC">
    <w:pPr>
      <w:pStyle w:val="Intestazione"/>
      <w:jc w:val="center"/>
    </w:pPr>
    <w:r>
      <w:rPr>
        <w:noProof/>
      </w:rPr>
      <w:drawing>
        <wp:inline distT="0" distB="0" distL="0" distR="0" wp14:anchorId="4B0598B5" wp14:editId="1D30F7C9">
          <wp:extent cx="3061335" cy="17291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172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BC"/>
    <w:rsid w:val="00003D23"/>
    <w:rsid w:val="00027E80"/>
    <w:rsid w:val="000E773B"/>
    <w:rsid w:val="000F0F2C"/>
    <w:rsid w:val="00124AC4"/>
    <w:rsid w:val="00143D4B"/>
    <w:rsid w:val="00165869"/>
    <w:rsid w:val="00177512"/>
    <w:rsid w:val="0018029D"/>
    <w:rsid w:val="00181F85"/>
    <w:rsid w:val="00184FD2"/>
    <w:rsid w:val="001D2166"/>
    <w:rsid w:val="001E42F0"/>
    <w:rsid w:val="001E4F28"/>
    <w:rsid w:val="001F7DF8"/>
    <w:rsid w:val="00212A26"/>
    <w:rsid w:val="00220DDC"/>
    <w:rsid w:val="00253C84"/>
    <w:rsid w:val="002B1BA0"/>
    <w:rsid w:val="002E0F15"/>
    <w:rsid w:val="002E2C9E"/>
    <w:rsid w:val="00305256"/>
    <w:rsid w:val="00331798"/>
    <w:rsid w:val="00331E8F"/>
    <w:rsid w:val="00341A1D"/>
    <w:rsid w:val="00352E3E"/>
    <w:rsid w:val="003A1A3A"/>
    <w:rsid w:val="003B2ABD"/>
    <w:rsid w:val="00437750"/>
    <w:rsid w:val="004A45B2"/>
    <w:rsid w:val="004C5CB9"/>
    <w:rsid w:val="004D2615"/>
    <w:rsid w:val="004D2B32"/>
    <w:rsid w:val="004F4B48"/>
    <w:rsid w:val="00527228"/>
    <w:rsid w:val="00527C5C"/>
    <w:rsid w:val="005D271D"/>
    <w:rsid w:val="005D4D5E"/>
    <w:rsid w:val="005F6530"/>
    <w:rsid w:val="00630E43"/>
    <w:rsid w:val="006F3455"/>
    <w:rsid w:val="00740D86"/>
    <w:rsid w:val="0076061E"/>
    <w:rsid w:val="007A51D0"/>
    <w:rsid w:val="007B11A1"/>
    <w:rsid w:val="007D1B1A"/>
    <w:rsid w:val="007D421E"/>
    <w:rsid w:val="007D5521"/>
    <w:rsid w:val="007F3CBC"/>
    <w:rsid w:val="008002C5"/>
    <w:rsid w:val="0082411B"/>
    <w:rsid w:val="008E27DD"/>
    <w:rsid w:val="0092704D"/>
    <w:rsid w:val="00933658"/>
    <w:rsid w:val="00942562"/>
    <w:rsid w:val="009654F6"/>
    <w:rsid w:val="00981566"/>
    <w:rsid w:val="00986D58"/>
    <w:rsid w:val="00993DCB"/>
    <w:rsid w:val="00A357B4"/>
    <w:rsid w:val="00AD6292"/>
    <w:rsid w:val="00B00529"/>
    <w:rsid w:val="00B21F16"/>
    <w:rsid w:val="00B372A9"/>
    <w:rsid w:val="00B4390E"/>
    <w:rsid w:val="00B60B1A"/>
    <w:rsid w:val="00B92B5B"/>
    <w:rsid w:val="00BC2D32"/>
    <w:rsid w:val="00BC7495"/>
    <w:rsid w:val="00BD4B3F"/>
    <w:rsid w:val="00BD719A"/>
    <w:rsid w:val="00BE15E1"/>
    <w:rsid w:val="00BF1A11"/>
    <w:rsid w:val="00BF6CF8"/>
    <w:rsid w:val="00BF7D50"/>
    <w:rsid w:val="00C21096"/>
    <w:rsid w:val="00C50CA1"/>
    <w:rsid w:val="00C773D6"/>
    <w:rsid w:val="00C92642"/>
    <w:rsid w:val="00CA39B8"/>
    <w:rsid w:val="00CA47FC"/>
    <w:rsid w:val="00CF2013"/>
    <w:rsid w:val="00CF3065"/>
    <w:rsid w:val="00CF59EB"/>
    <w:rsid w:val="00D35D3F"/>
    <w:rsid w:val="00D375BE"/>
    <w:rsid w:val="00D402F2"/>
    <w:rsid w:val="00D661CE"/>
    <w:rsid w:val="00D9067A"/>
    <w:rsid w:val="00DB2C13"/>
    <w:rsid w:val="00DB668F"/>
    <w:rsid w:val="00DC7441"/>
    <w:rsid w:val="00DD4553"/>
    <w:rsid w:val="00DD6935"/>
    <w:rsid w:val="00DE13F2"/>
    <w:rsid w:val="00E073D5"/>
    <w:rsid w:val="00E42427"/>
    <w:rsid w:val="00E90D32"/>
    <w:rsid w:val="00EB3D76"/>
    <w:rsid w:val="00EC2A40"/>
    <w:rsid w:val="00EC68CA"/>
    <w:rsid w:val="00ED0358"/>
    <w:rsid w:val="00F13FF4"/>
    <w:rsid w:val="00F92D43"/>
    <w:rsid w:val="00FC53B8"/>
    <w:rsid w:val="00FD76AC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05862"/>
  <w15:docId w15:val="{8D74EBE1-DA08-445B-AA39-7F3D3090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4B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3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CBC"/>
  </w:style>
  <w:style w:type="paragraph" w:styleId="Pidipagina">
    <w:name w:val="footer"/>
    <w:basedOn w:val="Normale"/>
    <w:link w:val="PidipaginaCarattere"/>
    <w:uiPriority w:val="99"/>
    <w:unhideWhenUsed/>
    <w:rsid w:val="007F3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CBC"/>
  </w:style>
  <w:style w:type="character" w:styleId="Collegamentoipertestuale">
    <w:name w:val="Hyperlink"/>
    <w:basedOn w:val="Carpredefinitoparagrafo"/>
    <w:uiPriority w:val="99"/>
    <w:unhideWhenUsed/>
    <w:rsid w:val="007F3C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B2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ABD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3B2ABD"/>
    <w:pPr>
      <w:widowControl w:val="0"/>
      <w:autoSpaceDE w:val="0"/>
      <w:autoSpaceDN w:val="0"/>
      <w:spacing w:after="0" w:line="240" w:lineRule="auto"/>
      <w:ind w:left="256" w:right="25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"/>
    <w:rsid w:val="003B2ABD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markedcontent">
    <w:name w:val="markedcontent"/>
    <w:basedOn w:val="Carpredefinitoparagrafo"/>
    <w:rsid w:val="00184FD2"/>
  </w:style>
  <w:style w:type="paragraph" w:styleId="Nessunaspaziatura">
    <w:name w:val="No Spacing"/>
    <w:uiPriority w:val="1"/>
    <w:qFormat/>
    <w:rsid w:val="00CF5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Gabinetto Sindaco 1</cp:lastModifiedBy>
  <cp:revision>2</cp:revision>
  <cp:lastPrinted>2023-05-29T11:31:00Z</cp:lastPrinted>
  <dcterms:created xsi:type="dcterms:W3CDTF">2023-06-28T09:44:00Z</dcterms:created>
  <dcterms:modified xsi:type="dcterms:W3CDTF">2023-06-28T09:44:00Z</dcterms:modified>
</cp:coreProperties>
</file>