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B</w:t>
      </w:r>
    </w:p>
    <w:p w:rsidR="00F54F89" w:rsidRDefault="00F54F89" w:rsidP="00F54F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MEDICA SPECIALISTICA DELLE CONDIZIONI DICHIARATE NELL’ART. 3 DEL D.M. DEL 26.09.2016</w:t>
      </w: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 si certifica che il/la paziente ____________________________________________ nato/a a ________________________ il _______________________ e residente a _____________________ in via/piazza ______________________________ n.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 da me visitato in data ___________________________ presenta la seguente diagnosi di ______________________________________ e : </w:t>
      </w: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in caso di “c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ondizione di coma, Stato Vegetativo (SV) oppure Stato di Minima Coscienza (SMC)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8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ottenuto un </w:t>
      </w:r>
      <w:r w:rsidRPr="00387569">
        <w:rPr>
          <w:rFonts w:ascii="Times New Roman" w:hAnsi="Times New Roman" w:cs="Times New Roman"/>
          <w:sz w:val="24"/>
          <w:szCs w:val="24"/>
        </w:rPr>
        <w:t xml:space="preserve">punteggio nella scala </w:t>
      </w:r>
      <w:r w:rsidRPr="00387569">
        <w:rPr>
          <w:rFonts w:ascii="Times New Roman" w:hAnsi="Times New Roman" w:cs="Times New Roman"/>
          <w:sz w:val="24"/>
          <w:szCs w:val="24"/>
          <w:u w:val="single"/>
        </w:rPr>
        <w:t>Glasgow Coma Scale</w:t>
      </w:r>
      <w:r w:rsidRPr="00387569">
        <w:rPr>
          <w:rFonts w:ascii="Times New Roman" w:hAnsi="Times New Roman" w:cs="Times New Roman"/>
          <w:sz w:val="24"/>
          <w:szCs w:val="24"/>
        </w:rPr>
        <w:t xml:space="preserve"> (GCS)</w:t>
      </w:r>
      <w:r>
        <w:rPr>
          <w:rFonts w:ascii="Times New Roman" w:hAnsi="Times New Roman" w:cs="Times New Roman"/>
          <w:sz w:val="24"/>
          <w:szCs w:val="24"/>
        </w:rPr>
        <w:t xml:space="preserve"> pari a _________</w:t>
      </w:r>
    </w:p>
    <w:p w:rsidR="00F54F89" w:rsidRDefault="00F54F89" w:rsidP="00F54F89">
      <w:pPr>
        <w:jc w:val="center"/>
        <w:rPr>
          <w:b/>
        </w:rPr>
      </w:pPr>
      <w:r w:rsidRPr="00CD5C30">
        <w:rPr>
          <w:b/>
        </w:rPr>
        <w:t>Glasgow Coma Scale (GCS)</w:t>
      </w:r>
    </w:p>
    <w:p w:rsidR="00F54F89" w:rsidRPr="00CD5C30" w:rsidRDefault="00F54F89" w:rsidP="00F54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00145" cy="411172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90" cy="411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387569">
        <w:rPr>
          <w:rFonts w:ascii="Times New Roman" w:hAnsi="Times New Roman" w:cs="Times New Roman"/>
          <w:sz w:val="24"/>
          <w:szCs w:val="24"/>
          <w:u w:val="single"/>
        </w:rPr>
        <w:t>ventilazione meccanica assistita o non invasiva continuativa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dipendente da ventilazione meccanica assistita o non invasiva continuativa 24 ore al giorno 7 giorni su </w:t>
      </w:r>
      <w:r w:rsidRPr="003875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C30">
        <w:rPr>
          <w:rFonts w:ascii="Times New Roman" w:hAnsi="Times New Roman" w:cs="Times New Roman"/>
          <w:sz w:val="24"/>
          <w:szCs w:val="24"/>
        </w:rPr>
        <w:t>in caso si “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grave o gravissimo stato di demenza</w:t>
      </w:r>
      <w:r w:rsidRPr="00CD5C30">
        <w:rPr>
          <w:rFonts w:ascii="Times New Roman" w:hAnsi="Times New Roman" w:cs="Times New Roman"/>
          <w:sz w:val="24"/>
          <w:szCs w:val="24"/>
        </w:rPr>
        <w:t xml:space="preserve">” (tra cui morbo di Alzheimer) </w:t>
      </w:r>
      <w:r>
        <w:rPr>
          <w:rFonts w:ascii="Times New Roman" w:hAnsi="Times New Roman" w:cs="Times New Roman"/>
          <w:sz w:val="24"/>
          <w:szCs w:val="24"/>
        </w:rPr>
        <w:t xml:space="preserve">ha ottenuto un </w:t>
      </w:r>
      <w:r w:rsidRPr="00CD5C30">
        <w:rPr>
          <w:rFonts w:ascii="Times New Roman" w:hAnsi="Times New Roman" w:cs="Times New Roman"/>
          <w:sz w:val="24"/>
          <w:szCs w:val="24"/>
        </w:rPr>
        <w:t xml:space="preserve">punteggio sulla scala 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CLINICAL DEMENTIA RATING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(CDRS)</w:t>
      </w:r>
      <w:r>
        <w:rPr>
          <w:rFonts w:ascii="Times New Roman" w:hAnsi="Times New Roman" w:cs="Times New Roman"/>
          <w:sz w:val="24"/>
          <w:szCs w:val="24"/>
        </w:rPr>
        <w:t xml:space="preserve"> pari a ___________;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504055" cy="479234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479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lesioni spinali fra C0 e C5, di qualsiasi natura</w:t>
      </w:r>
      <w:r>
        <w:rPr>
          <w:rFonts w:ascii="Times New Roman" w:hAnsi="Times New Roman" w:cs="Times New Roman"/>
          <w:sz w:val="24"/>
          <w:szCs w:val="24"/>
        </w:rPr>
        <w:t xml:space="preserve">” ha ottenuti un punteggio nella   </w:t>
      </w:r>
      <w:r w:rsidRPr="00CD5C30">
        <w:rPr>
          <w:rFonts w:ascii="Times New Roman" w:hAnsi="Times New Roman" w:cs="Times New Roman"/>
          <w:sz w:val="24"/>
          <w:szCs w:val="24"/>
        </w:rPr>
        <w:t xml:space="preserve">scala 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ASIA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Impairment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(AIS) pari a _______;</w:t>
      </w:r>
    </w:p>
    <w:p w:rsidR="00F54F89" w:rsidRDefault="00F54F89" w:rsidP="00F54F89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062345" cy="28448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gravissima compromissione motoria da patologia neurologica o muscolare</w:t>
      </w:r>
      <w:r>
        <w:rPr>
          <w:rFonts w:ascii="Times New Roman" w:hAnsi="Times New Roman" w:cs="Times New Roman"/>
          <w:sz w:val="24"/>
          <w:szCs w:val="24"/>
        </w:rPr>
        <w:t xml:space="preserve">” ha ottenuto un risultato nella scala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Medical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Research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Council</w:t>
      </w:r>
      <w:proofErr w:type="spellEnd"/>
      <w:r w:rsidRPr="00CD5C30">
        <w:rPr>
          <w:rFonts w:ascii="Times New Roman" w:hAnsi="Times New Roman" w:cs="Times New Roman"/>
          <w:sz w:val="24"/>
          <w:szCs w:val="24"/>
        </w:rPr>
        <w:t xml:space="preserve"> (MRC), </w:t>
      </w:r>
      <w:r>
        <w:rPr>
          <w:rFonts w:ascii="Times New Roman" w:hAnsi="Times New Roman" w:cs="Times New Roman"/>
          <w:sz w:val="24"/>
          <w:szCs w:val="24"/>
        </w:rPr>
        <w:t>pari a ___________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4933950" cy="2419350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CD5C30">
        <w:rPr>
          <w:rFonts w:ascii="Times New Roman" w:hAnsi="Times New Roman" w:cs="Times New Roman"/>
          <w:sz w:val="24"/>
          <w:szCs w:val="24"/>
        </w:rPr>
        <w:t xml:space="preserve">o con punteggio alla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Expanded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Disability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Status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 EDSS) </w:t>
      </w:r>
      <w:r>
        <w:rPr>
          <w:rFonts w:ascii="Times New Roman" w:hAnsi="Times New Roman" w:cs="Times New Roman"/>
          <w:sz w:val="24"/>
          <w:szCs w:val="24"/>
        </w:rPr>
        <w:t>pari a ___________</w:t>
      </w:r>
      <w:r w:rsidRPr="00CD5C30">
        <w:rPr>
          <w:rFonts w:ascii="Times New Roman" w:hAnsi="Times New Roman" w:cs="Times New Roman"/>
          <w:sz w:val="24"/>
          <w:szCs w:val="24"/>
        </w:rPr>
        <w:t>;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deprivazione sensoriale complessa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una compresenza di minorazione visiva ed ipoacusia secondo la seguente valutazione:</w:t>
      </w:r>
    </w:p>
    <w:p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visivo occhio destro: ____/20</w:t>
      </w:r>
    </w:p>
    <w:p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visivo occhio sinistro: ____/20</w:t>
      </w:r>
    </w:p>
    <w:p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perimetrico binoculare: _____%</w:t>
      </w:r>
    </w:p>
    <w:p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Orecchio destro: _____ decibel </w:t>
      </w:r>
      <w:proofErr w:type="spellStart"/>
      <w:r w:rsidRPr="00E5235D">
        <w:rPr>
          <w:rFonts w:ascii="Times New Roman" w:hAnsi="Times New Roman" w:cs="Times New Roman"/>
          <w:sz w:val="24"/>
          <w:szCs w:val="24"/>
        </w:rPr>
        <w:t>htl</w:t>
      </w:r>
      <w:proofErr w:type="spellEnd"/>
      <w:r w:rsidRPr="00E5235D">
        <w:rPr>
          <w:rFonts w:ascii="Times New Roman" w:hAnsi="Times New Roman" w:cs="Times New Roman"/>
          <w:sz w:val="24"/>
          <w:szCs w:val="24"/>
        </w:rPr>
        <w:t xml:space="preserve"> media fra le frequenze 500,1000,2000 hertz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Orecchio sinistro: _____ decibel </w:t>
      </w:r>
      <w:proofErr w:type="spellStart"/>
      <w:r w:rsidRPr="00E5235D">
        <w:rPr>
          <w:rFonts w:ascii="Times New Roman" w:hAnsi="Times New Roman" w:cs="Times New Roman"/>
          <w:sz w:val="24"/>
          <w:szCs w:val="24"/>
        </w:rPr>
        <w:t>htl</w:t>
      </w:r>
      <w:proofErr w:type="spellEnd"/>
      <w:r w:rsidRPr="00E5235D">
        <w:rPr>
          <w:rFonts w:ascii="Times New Roman" w:hAnsi="Times New Roman" w:cs="Times New Roman"/>
          <w:sz w:val="24"/>
          <w:szCs w:val="24"/>
        </w:rPr>
        <w:t xml:space="preserve"> media fra le frequenze 500,1000,2000 hertz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in caso di “condizione di spettro autistico” presenta una disabilità comportamentale dello spettro autistico ascritta al livello __________ del DSM-5; 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</w:rPr>
        <w:t xml:space="preserve">diagnosi di 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Ritardo Mentale Grave o Profondo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ha ottenuto un punteggio QI pari a _____________ ed un </w:t>
      </w:r>
      <w:r w:rsidRPr="00E5235D">
        <w:rPr>
          <w:rFonts w:ascii="Times New Roman" w:hAnsi="Times New Roman" w:cs="Times New Roman"/>
          <w:sz w:val="24"/>
          <w:szCs w:val="24"/>
        </w:rPr>
        <w:t xml:space="preserve">punteggio sulla scala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Level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Activity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in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Profound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/Severe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Mental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Retardation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(LAPMER</w:t>
      </w:r>
      <w:r>
        <w:rPr>
          <w:rFonts w:ascii="Times New Roman" w:hAnsi="Times New Roman" w:cs="Times New Roman"/>
          <w:sz w:val="24"/>
          <w:szCs w:val="24"/>
        </w:rPr>
        <w:t>) pari a __________</w:t>
      </w:r>
    </w:p>
    <w:p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267325" cy="6953250"/>
            <wp:effectExtent l="19050" t="0" r="952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Si rilascia su richiesta dell’interessato e per gli usi consentiti dalla legge. </w:t>
      </w: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_________________,il____________ </w:t>
      </w:r>
    </w:p>
    <w:p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F89" w:rsidRDefault="00F54F89" w:rsidP="00F54F89">
      <w:pPr>
        <w:jc w:val="right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(Timbro e firma del medico certificatore) </w:t>
      </w:r>
    </w:p>
    <w:p w:rsidR="002D33C7" w:rsidRDefault="00F54F89" w:rsidP="00F54F89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2D33C7" w:rsidSect="00602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2FE1"/>
    <w:multiLevelType w:val="hybridMultilevel"/>
    <w:tmpl w:val="2FEAAE7E"/>
    <w:lvl w:ilvl="0" w:tplc="4EF68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54F89"/>
    <w:rsid w:val="002D33C7"/>
    <w:rsid w:val="00F5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F89"/>
    <w:pPr>
      <w:ind w:left="720"/>
      <w:contextualSpacing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2093</Characters>
  <Application>Microsoft Office Word</Application>
  <DocSecurity>0</DocSecurity>
  <Lines>17</Lines>
  <Paragraphs>4</Paragraphs>
  <ScaleCrop>false</ScaleCrop>
  <Company>*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f.digenova</dc:creator>
  <cp:keywords/>
  <dc:description/>
  <cp:lastModifiedBy>f.digenova</cp:lastModifiedBy>
  <cp:revision>2</cp:revision>
  <dcterms:created xsi:type="dcterms:W3CDTF">2018-12-19T11:36:00Z</dcterms:created>
  <dcterms:modified xsi:type="dcterms:W3CDTF">2018-12-19T11:36:00Z</dcterms:modified>
</cp:coreProperties>
</file>